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22" w:rsidRDefault="007C0822">
      <w:pPr>
        <w:pStyle w:val="ConsPlusTitlePage"/>
      </w:pPr>
      <w:r>
        <w:t xml:space="preserve">Документ предоставлен </w:t>
      </w:r>
      <w:hyperlink r:id="rId5" w:history="1">
        <w:r>
          <w:rPr>
            <w:color w:val="0000FF"/>
          </w:rPr>
          <w:t>КонсультантПлюс</w:t>
        </w:r>
      </w:hyperlink>
      <w:r>
        <w:br/>
      </w:r>
    </w:p>
    <w:p w:rsidR="007C0822" w:rsidRDefault="007C082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0822">
        <w:tc>
          <w:tcPr>
            <w:tcW w:w="4677" w:type="dxa"/>
            <w:tcBorders>
              <w:top w:val="nil"/>
              <w:left w:val="nil"/>
              <w:bottom w:val="nil"/>
              <w:right w:val="nil"/>
            </w:tcBorders>
          </w:tcPr>
          <w:p w:rsidR="007C0822" w:rsidRDefault="007C0822">
            <w:pPr>
              <w:pStyle w:val="ConsPlusNormal"/>
            </w:pPr>
            <w:r>
              <w:t>3 ноября 2015 года</w:t>
            </w:r>
          </w:p>
        </w:tc>
        <w:tc>
          <w:tcPr>
            <w:tcW w:w="4677" w:type="dxa"/>
            <w:tcBorders>
              <w:top w:val="nil"/>
              <w:left w:val="nil"/>
              <w:bottom w:val="nil"/>
              <w:right w:val="nil"/>
            </w:tcBorders>
          </w:tcPr>
          <w:p w:rsidR="007C0822" w:rsidRDefault="007C0822">
            <w:pPr>
              <w:pStyle w:val="ConsPlusNormal"/>
              <w:jc w:val="right"/>
            </w:pPr>
            <w:r>
              <w:t>N 307-ФЗ</w:t>
            </w:r>
          </w:p>
        </w:tc>
      </w:tr>
    </w:tbl>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jc w:val="both"/>
      </w:pPr>
    </w:p>
    <w:p w:rsidR="007C0822" w:rsidRDefault="007C0822">
      <w:pPr>
        <w:pStyle w:val="ConsPlusTitle"/>
        <w:jc w:val="center"/>
      </w:pPr>
      <w:r>
        <w:t>РОССИЙСКАЯ ФЕДЕРАЦИЯ</w:t>
      </w:r>
    </w:p>
    <w:p w:rsidR="007C0822" w:rsidRDefault="007C0822">
      <w:pPr>
        <w:pStyle w:val="ConsPlusTitle"/>
        <w:jc w:val="center"/>
      </w:pPr>
    </w:p>
    <w:p w:rsidR="007C0822" w:rsidRDefault="007C0822">
      <w:pPr>
        <w:pStyle w:val="ConsPlusTitle"/>
        <w:jc w:val="center"/>
      </w:pPr>
      <w:r>
        <w:t>ФЕДЕРАЛЬНЫЙ ЗАКОН</w:t>
      </w:r>
    </w:p>
    <w:p w:rsidR="007C0822" w:rsidRDefault="007C0822">
      <w:pPr>
        <w:pStyle w:val="ConsPlusTitle"/>
        <w:jc w:val="center"/>
      </w:pPr>
    </w:p>
    <w:p w:rsidR="007C0822" w:rsidRDefault="007C0822">
      <w:pPr>
        <w:pStyle w:val="ConsPlusTitle"/>
        <w:jc w:val="center"/>
      </w:pPr>
      <w:r>
        <w:t>О ВНЕСЕНИИ ИЗМЕНЕНИЙ</w:t>
      </w:r>
    </w:p>
    <w:p w:rsidR="007C0822" w:rsidRDefault="007C0822">
      <w:pPr>
        <w:pStyle w:val="ConsPlusTitle"/>
        <w:jc w:val="center"/>
      </w:pPr>
      <w:r>
        <w:t>В ОТДЕЛЬНЫЕ ЗАКОНОДАТЕЛЬНЫЕ АКТЫ РОССИЙСКОЙ ФЕДЕРАЦИИ</w:t>
      </w:r>
    </w:p>
    <w:p w:rsidR="007C0822" w:rsidRDefault="007C0822">
      <w:pPr>
        <w:pStyle w:val="ConsPlusTitle"/>
        <w:jc w:val="center"/>
      </w:pPr>
      <w:r>
        <w:t>В СВЯЗИ С УКРЕПЛЕНИЕМ ПЛАТЕЖНОЙ ДИСЦИПЛИНЫ ПОТРЕБИТЕЛЕЙ</w:t>
      </w:r>
    </w:p>
    <w:p w:rsidR="007C0822" w:rsidRDefault="007C0822">
      <w:pPr>
        <w:pStyle w:val="ConsPlusTitle"/>
        <w:jc w:val="center"/>
      </w:pPr>
      <w:r>
        <w:t>ЭНЕРГЕТИЧЕСКИХ РЕСУРСОВ</w:t>
      </w:r>
    </w:p>
    <w:p w:rsidR="007C0822" w:rsidRDefault="007C0822">
      <w:pPr>
        <w:pStyle w:val="ConsPlusNormal"/>
        <w:jc w:val="both"/>
      </w:pPr>
    </w:p>
    <w:p w:rsidR="007C0822" w:rsidRDefault="007C0822">
      <w:pPr>
        <w:pStyle w:val="ConsPlusNormal"/>
        <w:jc w:val="right"/>
      </w:pPr>
      <w:r>
        <w:t>Принят</w:t>
      </w:r>
    </w:p>
    <w:p w:rsidR="007C0822" w:rsidRDefault="007C0822">
      <w:pPr>
        <w:pStyle w:val="ConsPlusNormal"/>
        <w:jc w:val="right"/>
      </w:pPr>
      <w:r>
        <w:t>Государственной Думой</w:t>
      </w:r>
    </w:p>
    <w:p w:rsidR="007C0822" w:rsidRDefault="007C0822">
      <w:pPr>
        <w:pStyle w:val="ConsPlusNormal"/>
        <w:jc w:val="right"/>
      </w:pPr>
      <w:r>
        <w:t>23 октября 2015 года</w:t>
      </w:r>
    </w:p>
    <w:p w:rsidR="007C0822" w:rsidRDefault="007C0822">
      <w:pPr>
        <w:pStyle w:val="ConsPlusNormal"/>
        <w:jc w:val="both"/>
      </w:pPr>
    </w:p>
    <w:p w:rsidR="007C0822" w:rsidRDefault="007C0822">
      <w:pPr>
        <w:pStyle w:val="ConsPlusNormal"/>
        <w:jc w:val="right"/>
      </w:pPr>
      <w:r>
        <w:t>Одобрен</w:t>
      </w:r>
    </w:p>
    <w:p w:rsidR="007C0822" w:rsidRDefault="007C0822">
      <w:pPr>
        <w:pStyle w:val="ConsPlusNormal"/>
        <w:jc w:val="right"/>
      </w:pPr>
      <w:r>
        <w:t>Советом Федерации</w:t>
      </w:r>
    </w:p>
    <w:p w:rsidR="007C0822" w:rsidRDefault="007C0822">
      <w:pPr>
        <w:pStyle w:val="ConsPlusNormal"/>
        <w:jc w:val="right"/>
      </w:pPr>
      <w:r>
        <w:t>28 октября 2015 года</w:t>
      </w:r>
    </w:p>
    <w:p w:rsidR="007C0822" w:rsidRDefault="007C0822">
      <w:pPr>
        <w:pStyle w:val="ConsPlusNormal"/>
        <w:jc w:val="both"/>
      </w:pPr>
    </w:p>
    <w:p w:rsidR="007C0822" w:rsidRDefault="007C0822">
      <w:pPr>
        <w:pStyle w:val="ConsPlusNormal"/>
        <w:ind w:firstLine="540"/>
        <w:jc w:val="both"/>
      </w:pPr>
      <w:r>
        <w:t>Статья 1</w:t>
      </w:r>
    </w:p>
    <w:p w:rsidR="007C0822" w:rsidRDefault="007C0822">
      <w:pPr>
        <w:pStyle w:val="ConsPlusNormal"/>
        <w:jc w:val="both"/>
      </w:pPr>
    </w:p>
    <w:p w:rsidR="007C0822" w:rsidRDefault="007C0822">
      <w:pPr>
        <w:pStyle w:val="ConsPlusNormal"/>
        <w:ind w:firstLine="540"/>
        <w:jc w:val="both"/>
      </w:pPr>
      <w:r>
        <w:t xml:space="preserve">Внести в Федеральный </w:t>
      </w:r>
      <w:hyperlink r:id="rId6"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2012, N 53, ст. 7616) следующие изменения:</w:t>
      </w:r>
    </w:p>
    <w:p w:rsidR="007C0822" w:rsidRDefault="007C0822">
      <w:pPr>
        <w:pStyle w:val="ConsPlusNormal"/>
        <w:ind w:firstLine="540"/>
        <w:jc w:val="both"/>
      </w:pPr>
      <w:r>
        <w:t xml:space="preserve">1) </w:t>
      </w:r>
      <w:hyperlink r:id="rId7" w:history="1">
        <w:r>
          <w:rPr>
            <w:color w:val="0000FF"/>
          </w:rPr>
          <w:t>абзац третий части второй статьи 8</w:t>
        </w:r>
      </w:hyperlink>
      <w:r>
        <w:t xml:space="preserve"> после слов "порядок использования газа в качестве топлива," дополнить словами "правила ограничения подачи (поставки) и отбора газа,";</w:t>
      </w:r>
    </w:p>
    <w:p w:rsidR="007C0822" w:rsidRDefault="007C0822">
      <w:pPr>
        <w:pStyle w:val="ConsPlusNormal"/>
        <w:ind w:firstLine="540"/>
        <w:jc w:val="both"/>
      </w:pPr>
      <w:r>
        <w:t xml:space="preserve">2) </w:t>
      </w:r>
      <w:hyperlink r:id="rId8" w:history="1">
        <w:r>
          <w:rPr>
            <w:color w:val="0000FF"/>
          </w:rPr>
          <w:t>статью 18</w:t>
        </w:r>
      </w:hyperlink>
      <w:r>
        <w:t xml:space="preserve"> дополнить частью шестой следующего содержания:</w:t>
      </w:r>
    </w:p>
    <w:p w:rsidR="007C0822" w:rsidRDefault="007C0822">
      <w:pPr>
        <w:pStyle w:val="ConsPlusNormal"/>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
    <w:p w:rsidR="007C0822" w:rsidRDefault="007C0822">
      <w:pPr>
        <w:pStyle w:val="ConsPlusNormal"/>
        <w:ind w:firstLine="540"/>
        <w:jc w:val="both"/>
      </w:pPr>
      <w:r>
        <w:t xml:space="preserve">3) </w:t>
      </w:r>
      <w:hyperlink r:id="rId9" w:history="1">
        <w:r>
          <w:rPr>
            <w:color w:val="0000FF"/>
          </w:rPr>
          <w:t>статью 25</w:t>
        </w:r>
      </w:hyperlink>
      <w:r>
        <w:t xml:space="preserve"> изложить в следующей редакции:</w:t>
      </w:r>
    </w:p>
    <w:p w:rsidR="007C0822" w:rsidRDefault="007C0822">
      <w:pPr>
        <w:pStyle w:val="ConsPlusNormal"/>
        <w:jc w:val="both"/>
      </w:pPr>
    </w:p>
    <w:p w:rsidR="007C0822" w:rsidRDefault="007C0822">
      <w:pPr>
        <w:pStyle w:val="ConsPlusNormal"/>
        <w:ind w:firstLine="540"/>
        <w:jc w:val="both"/>
      </w:pPr>
      <w:r>
        <w:t>"Статья 25. Гарантии оплаты поставленного газа и услуг по его транспортировке</w:t>
      </w:r>
    </w:p>
    <w:p w:rsidR="007C0822" w:rsidRDefault="007C0822">
      <w:pPr>
        <w:pStyle w:val="ConsPlusNormal"/>
        <w:jc w:val="both"/>
      </w:pPr>
    </w:p>
    <w:p w:rsidR="007C0822" w:rsidRDefault="007C0822">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7C0822" w:rsidRDefault="007C0822">
      <w:pPr>
        <w:pStyle w:val="ConsPlusNormal"/>
        <w:ind w:firstLine="540"/>
        <w:jc w:val="both"/>
      </w:pPr>
      <w:r>
        <w:t>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пятый пункта 3 статьи 1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0" w:name="P37"/>
      <w:bookmarkEnd w:id="0"/>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шестой пункта 3 статьи 1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1" w:name="P42"/>
      <w:bookmarkEnd w:id="1"/>
      <w:r>
        <w:t>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7C0822" w:rsidRDefault="007C0822">
      <w:pPr>
        <w:pStyle w:val="ConsPlusNormal"/>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7C0822" w:rsidRDefault="007C0822">
      <w:pPr>
        <w:pStyle w:val="ConsPlusNormal"/>
        <w:ind w:firstLine="540"/>
        <w:jc w:val="both"/>
      </w:pPr>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7C0822" w:rsidRDefault="007C0822">
      <w:pPr>
        <w:pStyle w:val="ConsPlusNormal"/>
        <w:ind w:firstLine="540"/>
        <w:jc w:val="both"/>
      </w:pPr>
      <w:r>
        <w:t xml:space="preserve">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w:t>
      </w:r>
      <w:r>
        <w:lastRenderedPageBreak/>
        <w:t>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7C0822" w:rsidRDefault="007C0822">
      <w:pPr>
        <w:pStyle w:val="ConsPlusNormal"/>
        <w:ind w:firstLine="540"/>
        <w:jc w:val="both"/>
      </w:pPr>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7C0822" w:rsidRDefault="007C0822">
      <w:pPr>
        <w:pStyle w:val="ConsPlusNormal"/>
        <w:ind w:firstLine="540"/>
        <w:jc w:val="both"/>
      </w:pPr>
      <w:r>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C0822" w:rsidRDefault="007C082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7C0822" w:rsidRDefault="007C0822">
      <w:pPr>
        <w:pStyle w:val="ConsPlusNormal"/>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C0822" w:rsidRDefault="007C0822">
      <w:pPr>
        <w:pStyle w:val="ConsPlusNormal"/>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7C0822" w:rsidRDefault="007C0822">
      <w:pPr>
        <w:pStyle w:val="ConsPlusNormal"/>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7C0822" w:rsidRDefault="007C0822">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C0822" w:rsidRDefault="007C0822">
      <w:pPr>
        <w:pStyle w:val="ConsPlusNormal"/>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7C0822" w:rsidRDefault="007C0822">
      <w:pPr>
        <w:pStyle w:val="ConsPlusNormal"/>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7C0822" w:rsidRDefault="007C0822">
      <w:pPr>
        <w:pStyle w:val="ConsPlusNormal"/>
        <w:ind w:firstLine="540"/>
        <w:jc w:val="both"/>
      </w:pPr>
      <w:r>
        <w:t xml:space="preserve">Расходы потребителей газа, связанные с предоставлением обеспечения исполнения </w:t>
      </w:r>
      <w:r>
        <w:lastRenderedPageBreak/>
        <w:t>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7C0822" w:rsidRDefault="007C0822">
      <w:pPr>
        <w:pStyle w:val="ConsPlusNormal"/>
        <w:ind w:firstLine="540"/>
        <w:jc w:val="both"/>
      </w:pPr>
      <w:r>
        <w:t>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7C0822" w:rsidRDefault="007C0822">
      <w:pPr>
        <w:pStyle w:val="ConsPlusNormal"/>
        <w:ind w:firstLine="540"/>
        <w:jc w:val="both"/>
      </w:pPr>
      <w:r>
        <w:t>Нарушение установленного порядка предоставления обеспечения исполнения обязательств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7C0822" w:rsidRDefault="007C0822">
      <w:pPr>
        <w:pStyle w:val="ConsPlusNormal"/>
        <w:ind w:firstLine="540"/>
        <w:jc w:val="both"/>
      </w:pPr>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 w:history="1">
        <w:r>
          <w:rPr>
            <w:color w:val="0000FF"/>
          </w:rPr>
          <w:t>законом</w:t>
        </w:r>
      </w:hyperlink>
      <w:r>
        <w:t xml:space="preserve"> от 27 июля 2010 года N 190-ФЗ "О теплоснабжении".</w:t>
      </w:r>
    </w:p>
    <w:p w:rsidR="007C0822" w:rsidRDefault="007C0822">
      <w:pPr>
        <w:pStyle w:val="ConsPlusNormal"/>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7C0822" w:rsidRDefault="007C0822">
      <w:pPr>
        <w:pStyle w:val="ConsPlusNormal"/>
        <w:jc w:val="both"/>
      </w:pPr>
    </w:p>
    <w:p w:rsidR="007C0822" w:rsidRDefault="007C0822">
      <w:pPr>
        <w:pStyle w:val="ConsPlusNormal"/>
        <w:ind w:firstLine="540"/>
        <w:jc w:val="both"/>
      </w:pPr>
      <w:r>
        <w:t xml:space="preserve">4) </w:t>
      </w:r>
      <w:hyperlink r:id="rId12" w:history="1">
        <w:r>
          <w:rPr>
            <w:color w:val="0000FF"/>
          </w:rPr>
          <w:t>статью 30</w:t>
        </w:r>
      </w:hyperlink>
      <w:r>
        <w:t xml:space="preserve"> дополнить частью третьей следующего содержания:</w:t>
      </w:r>
    </w:p>
    <w:p w:rsidR="007C0822" w:rsidRDefault="007C0822">
      <w:pPr>
        <w:pStyle w:val="ConsPlusNormal"/>
        <w:ind w:firstLine="540"/>
        <w:jc w:val="both"/>
      </w:pPr>
      <w: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
    <w:p w:rsidR="007C0822" w:rsidRDefault="007C0822">
      <w:pPr>
        <w:pStyle w:val="ConsPlusNormal"/>
        <w:jc w:val="both"/>
      </w:pP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Статья 2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2" w:name="P69"/>
      <w:bookmarkEnd w:id="2"/>
      <w:r>
        <w:t>Статья 2</w:t>
      </w:r>
    </w:p>
    <w:p w:rsidR="007C0822" w:rsidRDefault="007C0822">
      <w:pPr>
        <w:pStyle w:val="ConsPlusNormal"/>
        <w:jc w:val="both"/>
      </w:pPr>
    </w:p>
    <w:p w:rsidR="007C0822" w:rsidRDefault="007C0822">
      <w:pPr>
        <w:pStyle w:val="ConsPlusNormal"/>
        <w:ind w:firstLine="540"/>
        <w:jc w:val="both"/>
      </w:pPr>
      <w:r>
        <w:t xml:space="preserve">Внести в </w:t>
      </w: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175; N 6, ст. 636; N 10, ст. 1067; N 12, ст. 1234; N 17, ст. 1776; N 18, ст. 1907; N 19, ст. 2066; N 23, ст. 2380; N 31, ст. 3420, 3433, 3438, 3452; N 45, ст. 4641; N 50, ст. 5279, 5281; N 52, ст. 5498; 2007, N 1, ст. 21, 25, 29; N 7, ст. 840; N 16, ст. 1825; N 26, ст. 3089; N 30, ст. 3755; N 31, ст. 4007, 4008; N 41, ст. 4845; N 43, ст. 5084; N 46, ст. 5553; 2008, N 18, ст. 1941; N 20, ст. 2251, 2259; N 29, ст. 3418; N 30, ст. 3582, 3604; N 49, ст. 5745; N 52, ст. 6235, 6236; 2009, N 1, ст. 17; N 7, ст.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4193, 4195, 4206, 4207, 4208; N 32, ст. 4298; N 41, ст. 5192; N 49, ст. 6409; N 50, ст. 6605; N 52, ст. 6984; 2011, N 1, ст. 10, 23, 54; N 7, ст. 901; N 15, ст. 2039; N 17, ст. 2310; N 19, ст. 2714, 2715; N 23, ст. 3260; N 27, ст. 3873, 3881; N 29, </w:t>
      </w:r>
      <w:r>
        <w:lastRenderedPageBreak/>
        <w:t>ст. 4290, 4298; N 30, ст. 4573, 4585, 4590, 4591, 4598, 4600, 4601, 4605; N 46, ст. 6406; N 47, ст. 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N 44, ст. 5624, 5643; N 48, ст. 6159, 6161, 6163, 6164, 6165; N 49, ст. 6327, 6341, 6343; N 51, ст. 6683, 6685, 6695, 6696; N 52, ст. 6961, 6980, 6981, 6986, 6994, 7002, 7010; 2014, N 6, ст. 557, 559, 566; N 11, ст. 1092, 1096; N 14, ст. 1561, 1562; N 19, ст. 2302, 2306, 2310, 2317, 2324, 2325, 2326, 2327, 2330, 2335; N 26, ст. 3366, 3379, 3395; N 30, ст. 4211, 4214, 4218, 4228, 4233, 4248, 4256, 4259, 4264, 4278; N 42, ст. 5615; N 43, ст. 5799; N 48, ст. 6636, 6638, 6642, 6643, 6651; N 52, ст. 7541, 7545, 7548, 7550, 7557; 2015, N 1, ст. 29, 35, 37, 67, 74, 83, 85; N 10, ст. 1405, 1416; N 13, ст. 1811; N 18, ст. 2614, 2620; N 21, ст. 2981; N 24, ст. 3367, 3370; N 27, ст. 3945, 3950, 3966; N 29, ст. 4354, 4359, 4362, 4374, 4376, 4391; N 41, ст. 5629, 5637) следующие изменения:</w:t>
      </w:r>
    </w:p>
    <w:p w:rsidR="007C0822" w:rsidRDefault="007C0822">
      <w:pPr>
        <w:pStyle w:val="ConsPlusNormal"/>
        <w:ind w:firstLine="540"/>
        <w:jc w:val="both"/>
      </w:pPr>
      <w:r>
        <w:t xml:space="preserve">1) в </w:t>
      </w:r>
      <w:hyperlink r:id="rId14" w:history="1">
        <w:r>
          <w:rPr>
            <w:color w:val="0000FF"/>
          </w:rPr>
          <w:t>примечании</w:t>
        </w:r>
      </w:hyperlink>
      <w:r>
        <w:t xml:space="preserve"> к статье 2.4 слова "предусмотренные статьями 13.25, 14.24, 14.25, 14.55, 14.56, 15.17 - 15.22" заменить словами "предусмотренные статьями 9.22, 13.25, 14.24, 14.25, 14.55, 14.56, 14.61, 15.17 - 15.22";</w:t>
      </w:r>
    </w:p>
    <w:p w:rsidR="007C0822" w:rsidRDefault="007C0822">
      <w:pPr>
        <w:pStyle w:val="ConsPlusNormal"/>
        <w:ind w:firstLine="540"/>
        <w:jc w:val="both"/>
      </w:pPr>
      <w:r>
        <w:t xml:space="preserve">2) </w:t>
      </w:r>
      <w:hyperlink r:id="rId15" w:history="1">
        <w:r>
          <w:rPr>
            <w:color w:val="0000FF"/>
          </w:rPr>
          <w:t>абзац первый части 1 статьи 3.5</w:t>
        </w:r>
      </w:hyperlink>
      <w:r>
        <w:t xml:space="preserve">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дополнить словами "статьей 14.61,";</w:t>
      </w:r>
    </w:p>
    <w:p w:rsidR="007C0822" w:rsidRDefault="007C0822">
      <w:pPr>
        <w:pStyle w:val="ConsPlusNormal"/>
        <w:ind w:firstLine="540"/>
        <w:jc w:val="both"/>
      </w:pPr>
      <w:r>
        <w:t xml:space="preserve">3) </w:t>
      </w:r>
      <w:hyperlink r:id="rId16" w:history="1">
        <w:r>
          <w:rPr>
            <w:color w:val="0000FF"/>
          </w:rPr>
          <w:t>часть 1 статьи 4.5</w:t>
        </w:r>
      </w:hyperlink>
      <w:r>
        <w:t xml:space="preserve"> после слов "о рекламе, об электроэнергетике," дополнить словами "о теплоснабжении, в сфере водоснабжения и водоотведения, о газоснабжении,";</w:t>
      </w:r>
    </w:p>
    <w:p w:rsidR="007C0822" w:rsidRDefault="007C0822">
      <w:pPr>
        <w:pStyle w:val="ConsPlusNormal"/>
        <w:ind w:firstLine="540"/>
        <w:jc w:val="both"/>
      </w:pPr>
      <w:r>
        <w:t xml:space="preserve">4) в </w:t>
      </w:r>
      <w:hyperlink r:id="rId17" w:history="1">
        <w:r>
          <w:rPr>
            <w:color w:val="0000FF"/>
          </w:rPr>
          <w:t>статье 7.19</w:t>
        </w:r>
      </w:hyperlink>
      <w:r>
        <w:t>:</w:t>
      </w:r>
    </w:p>
    <w:p w:rsidR="007C0822" w:rsidRDefault="007C0822">
      <w:pPr>
        <w:pStyle w:val="ConsPlusNormal"/>
        <w:ind w:firstLine="540"/>
        <w:jc w:val="both"/>
      </w:pPr>
      <w:r>
        <w:t xml:space="preserve">а) в </w:t>
      </w:r>
      <w:hyperlink r:id="rId18" w:history="1">
        <w:r>
          <w:rPr>
            <w:color w:val="0000FF"/>
          </w:rPr>
          <w:t>абзаце первом</w:t>
        </w:r>
      </w:hyperlink>
      <w:r>
        <w:t xml:space="preserve">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 уголовно наказуемого деяния,";</w:t>
      </w:r>
    </w:p>
    <w:p w:rsidR="007C0822" w:rsidRDefault="007C0822">
      <w:pPr>
        <w:pStyle w:val="ConsPlusNormal"/>
        <w:ind w:firstLine="540"/>
        <w:jc w:val="both"/>
      </w:pPr>
      <w:r>
        <w:t xml:space="preserve">б) </w:t>
      </w:r>
      <w:hyperlink r:id="rId19" w:history="1">
        <w:r>
          <w:rPr>
            <w:color w:val="0000FF"/>
          </w:rPr>
          <w:t>абзац второй</w:t>
        </w:r>
      </w:hyperlink>
      <w:r>
        <w:t xml:space="preserve"> изложить в следующей редакции:</w:t>
      </w:r>
    </w:p>
    <w:p w:rsidR="007C0822" w:rsidRDefault="007C0822">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C0822" w:rsidRDefault="007C0822">
      <w:pPr>
        <w:pStyle w:val="ConsPlusNormal"/>
        <w:ind w:firstLine="540"/>
        <w:jc w:val="both"/>
      </w:pPr>
      <w:r>
        <w:t xml:space="preserve">5) </w:t>
      </w:r>
      <w:hyperlink r:id="rId20" w:history="1">
        <w:r>
          <w:rPr>
            <w:color w:val="0000FF"/>
          </w:rPr>
          <w:t>главу 9</w:t>
        </w:r>
      </w:hyperlink>
      <w:r>
        <w:t xml:space="preserve"> дополнить статьей 9.22 следующего содержания:</w:t>
      </w:r>
    </w:p>
    <w:p w:rsidR="007C0822" w:rsidRDefault="007C0822">
      <w:pPr>
        <w:pStyle w:val="ConsPlusNormal"/>
        <w:jc w:val="both"/>
      </w:pPr>
    </w:p>
    <w:p w:rsidR="007C0822" w:rsidRDefault="007C0822">
      <w:pPr>
        <w:pStyle w:val="ConsPlusNormal"/>
        <w:ind w:firstLine="540"/>
        <w:jc w:val="both"/>
      </w:pPr>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7C0822" w:rsidRDefault="007C0822">
      <w:pPr>
        <w:pStyle w:val="ConsPlusNormal"/>
        <w:jc w:val="both"/>
      </w:pPr>
    </w:p>
    <w:p w:rsidR="007C0822" w:rsidRDefault="007C0822">
      <w:pPr>
        <w:pStyle w:val="ConsPlusNormal"/>
        <w:ind w:firstLine="540"/>
        <w:jc w:val="both"/>
      </w:pPr>
      <w: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C0822" w:rsidRDefault="007C0822">
      <w:pPr>
        <w:pStyle w:val="ConsPlusNormal"/>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w:t>
      </w:r>
      <w:r>
        <w:lastRenderedPageBreak/>
        <w:t>- от ста тысяч до двухсот тысяч рублей.</w:t>
      </w:r>
    </w:p>
    <w:p w:rsidR="007C0822" w:rsidRDefault="007C0822">
      <w:pPr>
        <w:pStyle w:val="ConsPlusNormal"/>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C0822" w:rsidRDefault="007C082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0822" w:rsidRDefault="007C0822">
      <w:pPr>
        <w:pStyle w:val="ConsPlusNormal"/>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C0822" w:rsidRDefault="007C082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0822" w:rsidRDefault="007C0822">
      <w:pPr>
        <w:pStyle w:val="ConsPlusNormal"/>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7C0822" w:rsidRDefault="007C0822">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C0822" w:rsidRDefault="007C0822">
      <w:pPr>
        <w:pStyle w:val="ConsPlusNormal"/>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C0822" w:rsidRDefault="007C082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0822" w:rsidRDefault="007C0822">
      <w:pPr>
        <w:pStyle w:val="ConsPlusNormal"/>
        <w:ind w:firstLine="540"/>
        <w:jc w:val="both"/>
      </w:pPr>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w:t>
      </w:r>
      <w:r>
        <w:lastRenderedPageBreak/>
        <w:t>(или)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C0822" w:rsidRDefault="007C082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0822" w:rsidRDefault="007C0822">
      <w:pPr>
        <w:pStyle w:val="ConsPlusNormal"/>
        <w:ind w:firstLine="540"/>
        <w:jc w:val="both"/>
      </w:pPr>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7C0822" w:rsidRDefault="007C082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0822" w:rsidRDefault="007C0822">
      <w:pPr>
        <w:pStyle w:val="ConsPlusNormal"/>
        <w:ind w:firstLine="540"/>
        <w:jc w:val="both"/>
      </w:pPr>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7C0822" w:rsidRDefault="007C082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0822" w:rsidRDefault="007C0822">
      <w:pPr>
        <w:pStyle w:val="ConsPlusNormal"/>
        <w:ind w:firstLine="540"/>
        <w:jc w:val="both"/>
      </w:pPr>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C0822" w:rsidRDefault="007C0822">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C0822" w:rsidRDefault="007C0822">
      <w:pPr>
        <w:pStyle w:val="ConsPlusNormal"/>
        <w:jc w:val="both"/>
      </w:pPr>
    </w:p>
    <w:p w:rsidR="007C0822" w:rsidRDefault="007C0822">
      <w:pPr>
        <w:pStyle w:val="ConsPlusNormal"/>
        <w:ind w:firstLine="540"/>
        <w:jc w:val="both"/>
      </w:pPr>
      <w:r>
        <w:t xml:space="preserve">6) </w:t>
      </w:r>
      <w:hyperlink r:id="rId21" w:history="1">
        <w:r>
          <w:rPr>
            <w:color w:val="0000FF"/>
          </w:rPr>
          <w:t>главу 14</w:t>
        </w:r>
      </w:hyperlink>
      <w:r>
        <w:t xml:space="preserve"> дополнить статьей 14.61 следующего содержания:</w:t>
      </w:r>
    </w:p>
    <w:p w:rsidR="007C0822" w:rsidRDefault="007C0822">
      <w:pPr>
        <w:pStyle w:val="ConsPlusNormal"/>
        <w:jc w:val="both"/>
      </w:pPr>
    </w:p>
    <w:p w:rsidR="007C0822" w:rsidRDefault="007C0822">
      <w:pPr>
        <w:pStyle w:val="ConsPlusNormal"/>
        <w:ind w:firstLine="540"/>
        <w:jc w:val="both"/>
      </w:pPr>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C0822" w:rsidRDefault="007C0822">
      <w:pPr>
        <w:pStyle w:val="ConsPlusNormal"/>
        <w:jc w:val="both"/>
      </w:pPr>
    </w:p>
    <w:p w:rsidR="007C0822" w:rsidRDefault="007C0822">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C0822" w:rsidRDefault="007C0822">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ста тысяч рублей или дисквалификацию на срок от двух до трех лет; на юридических лиц - от ста тысяч до трехсот тысяч рублей.";</w:t>
      </w:r>
    </w:p>
    <w:p w:rsidR="007C0822" w:rsidRDefault="007C0822">
      <w:pPr>
        <w:pStyle w:val="ConsPlusNormal"/>
        <w:jc w:val="both"/>
      </w:pPr>
    </w:p>
    <w:p w:rsidR="007C0822" w:rsidRDefault="007C0822">
      <w:pPr>
        <w:pStyle w:val="ConsPlusNormal"/>
        <w:ind w:firstLine="540"/>
        <w:jc w:val="both"/>
      </w:pPr>
      <w:r>
        <w:t xml:space="preserve">7) в </w:t>
      </w:r>
      <w:hyperlink r:id="rId22" w:history="1">
        <w:r>
          <w:rPr>
            <w:color w:val="0000FF"/>
          </w:rPr>
          <w:t>статье 23.1</w:t>
        </w:r>
      </w:hyperlink>
      <w:r>
        <w:t>:</w:t>
      </w:r>
    </w:p>
    <w:p w:rsidR="007C0822" w:rsidRDefault="007C0822">
      <w:pPr>
        <w:pStyle w:val="ConsPlusNormal"/>
        <w:ind w:firstLine="540"/>
        <w:jc w:val="both"/>
      </w:pPr>
      <w:r>
        <w:t xml:space="preserve">а) в </w:t>
      </w:r>
      <w:hyperlink r:id="rId23" w:history="1">
        <w:r>
          <w:rPr>
            <w:color w:val="0000FF"/>
          </w:rPr>
          <w:t>части 2</w:t>
        </w:r>
      </w:hyperlink>
      <w:r>
        <w:t xml:space="preserve"> после слов "статьями 9.17, 9.18," дополнить цифрами "9.22,", слова "статьей 15.14" заменить словами "статьями 14.61, 15.14,";</w:t>
      </w:r>
    </w:p>
    <w:p w:rsidR="007C0822" w:rsidRDefault="007C0822">
      <w:pPr>
        <w:pStyle w:val="ConsPlusNormal"/>
        <w:ind w:firstLine="540"/>
        <w:jc w:val="both"/>
      </w:pPr>
      <w:r>
        <w:t xml:space="preserve">б) </w:t>
      </w:r>
      <w:hyperlink r:id="rId24" w:history="1">
        <w:r>
          <w:rPr>
            <w:color w:val="0000FF"/>
          </w:rPr>
          <w:t>абзац пятый части 3</w:t>
        </w:r>
      </w:hyperlink>
      <w:r>
        <w:t xml:space="preserve"> после цифр "14.33" дополнить цифрами ", 14.61";</w:t>
      </w:r>
    </w:p>
    <w:p w:rsidR="007C0822" w:rsidRDefault="007C0822">
      <w:pPr>
        <w:pStyle w:val="ConsPlusNormal"/>
        <w:ind w:firstLine="540"/>
        <w:jc w:val="both"/>
      </w:pPr>
      <w:r>
        <w:t xml:space="preserve">8) </w:t>
      </w:r>
      <w:hyperlink r:id="rId25" w:history="1">
        <w:r>
          <w:rPr>
            <w:color w:val="0000FF"/>
          </w:rPr>
          <w:t>часть 1 статьи 23.13</w:t>
        </w:r>
      </w:hyperlink>
      <w:r>
        <w:t xml:space="preserve"> после слов "частью 2 статьи 8.42," дополнить словами "частями 8 и 9 статьи 9.22,";</w:t>
      </w:r>
    </w:p>
    <w:p w:rsidR="007C0822" w:rsidRDefault="007C0822">
      <w:pPr>
        <w:pStyle w:val="ConsPlusNormal"/>
        <w:ind w:firstLine="540"/>
        <w:jc w:val="both"/>
      </w:pPr>
      <w:r>
        <w:t xml:space="preserve">9) </w:t>
      </w:r>
      <w:hyperlink r:id="rId26" w:history="1">
        <w:r>
          <w:rPr>
            <w:color w:val="0000FF"/>
          </w:rPr>
          <w:t>часть 1 статьи 23.30</w:t>
        </w:r>
      </w:hyperlink>
      <w:r>
        <w:t xml:space="preserve">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w:t>
      </w:r>
    </w:p>
    <w:p w:rsidR="007C0822" w:rsidRDefault="007C0822">
      <w:pPr>
        <w:pStyle w:val="ConsPlusNormal"/>
        <w:ind w:firstLine="540"/>
        <w:jc w:val="both"/>
      </w:pPr>
      <w:r>
        <w:t xml:space="preserve">10) в </w:t>
      </w:r>
      <w:hyperlink r:id="rId27" w:history="1">
        <w:r>
          <w:rPr>
            <w:color w:val="0000FF"/>
          </w:rPr>
          <w:t>части 1 статьи 23.31</w:t>
        </w:r>
      </w:hyperlink>
      <w:r>
        <w:t xml:space="preserve"> после слов "статьей 9.19," дополнить словами "частью 7 статьи 9.22,", слова "статьями 14.44, 19.2," заменить словами "статьей 14.44,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w:t>
      </w:r>
    </w:p>
    <w:p w:rsidR="007C0822" w:rsidRDefault="007C0822">
      <w:pPr>
        <w:pStyle w:val="ConsPlusNormal"/>
        <w:ind w:firstLine="540"/>
        <w:jc w:val="both"/>
      </w:pPr>
      <w:r>
        <w:t xml:space="preserve">11) в </w:t>
      </w:r>
      <w:hyperlink r:id="rId28" w:history="1">
        <w:r>
          <w:rPr>
            <w:color w:val="0000FF"/>
          </w:rPr>
          <w:t>части 2 статьи 28.3</w:t>
        </w:r>
      </w:hyperlink>
      <w:r>
        <w:t>:</w:t>
      </w:r>
    </w:p>
    <w:p w:rsidR="007C0822" w:rsidRDefault="007C0822">
      <w:pPr>
        <w:pStyle w:val="ConsPlusNormal"/>
        <w:ind w:firstLine="540"/>
        <w:jc w:val="both"/>
      </w:pPr>
      <w:r>
        <w:t xml:space="preserve">а) в </w:t>
      </w:r>
      <w:hyperlink r:id="rId29" w:history="1">
        <w:r>
          <w:rPr>
            <w:color w:val="0000FF"/>
          </w:rPr>
          <w:t>пункте 38</w:t>
        </w:r>
      </w:hyperlink>
      <w:r>
        <w:t xml:space="preserve">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w:t>
      </w:r>
    </w:p>
    <w:p w:rsidR="007C0822" w:rsidRDefault="007C0822">
      <w:pPr>
        <w:pStyle w:val="ConsPlusNormal"/>
        <w:ind w:firstLine="540"/>
        <w:jc w:val="both"/>
      </w:pPr>
      <w:r>
        <w:t xml:space="preserve">б) </w:t>
      </w:r>
      <w:hyperlink r:id="rId30" w:history="1">
        <w:r>
          <w:rPr>
            <w:color w:val="0000FF"/>
          </w:rPr>
          <w:t>пункт 39</w:t>
        </w:r>
      </w:hyperlink>
      <w:r>
        <w:t xml:space="preserve"> после слов "статьей 7.10 (в части самовольной уступки права пользования недрами и самовольной мены участка недр),"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w:t>
      </w:r>
    </w:p>
    <w:p w:rsidR="007C0822" w:rsidRDefault="007C0822">
      <w:pPr>
        <w:pStyle w:val="ConsPlusNormal"/>
        <w:ind w:firstLine="540"/>
        <w:jc w:val="both"/>
      </w:pPr>
      <w:r>
        <w:t xml:space="preserve">12) в </w:t>
      </w:r>
      <w:hyperlink r:id="rId31" w:history="1">
        <w:r>
          <w:rPr>
            <w:color w:val="0000FF"/>
          </w:rPr>
          <w:t>части 1 статьи 28.7</w:t>
        </w:r>
      </w:hyperlink>
      <w:r>
        <w:t xml:space="preserve"> слова "(в части соблюдения требований надежности и безопасности в сфере электроэнергетики)" заменить словами ", о теплоснабжении, о водоснабжении и водоотведении, о газоснабжении".</w:t>
      </w:r>
    </w:p>
    <w:p w:rsidR="007C0822" w:rsidRDefault="007C0822">
      <w:pPr>
        <w:pStyle w:val="ConsPlusNormal"/>
        <w:jc w:val="both"/>
      </w:pPr>
    </w:p>
    <w:p w:rsidR="007C0822" w:rsidRDefault="007C0822">
      <w:pPr>
        <w:pStyle w:val="ConsPlusNormal"/>
        <w:ind w:firstLine="540"/>
        <w:jc w:val="both"/>
      </w:pPr>
      <w:r>
        <w:t>Статья 3</w:t>
      </w:r>
    </w:p>
    <w:p w:rsidR="007C0822" w:rsidRDefault="007C0822">
      <w:pPr>
        <w:pStyle w:val="ConsPlusNormal"/>
        <w:jc w:val="both"/>
      </w:pPr>
    </w:p>
    <w:p w:rsidR="007C0822" w:rsidRDefault="007C0822">
      <w:pPr>
        <w:pStyle w:val="ConsPlusNormal"/>
        <w:ind w:firstLine="540"/>
        <w:jc w:val="both"/>
      </w:pPr>
      <w:r>
        <w:t xml:space="preserve">Внести в Федеральный </w:t>
      </w:r>
      <w:hyperlink r:id="rId3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 2011, N 1, ст. 13; N 7, ст. 905; N 11, ст. 1502; N 30, ст. 4590, 4596; N 50, ст. 7336, 7343; 2012, N 26, ст. 3446; N 53, ст. 7616; 2013, N 45, ст. 5797; 2014, N 42, ст. 5615; 2015, N 1, ст. 19; N 29, ст. 4350, 4359) следующие изменения:</w:t>
      </w:r>
    </w:p>
    <w:p w:rsidR="007C0822" w:rsidRDefault="007C0822">
      <w:pPr>
        <w:pStyle w:val="ConsPlusNormal"/>
        <w:ind w:firstLine="540"/>
        <w:jc w:val="both"/>
      </w:pPr>
      <w:r>
        <w:t xml:space="preserve">1) в </w:t>
      </w:r>
      <w:hyperlink r:id="rId33" w:history="1">
        <w:r>
          <w:rPr>
            <w:color w:val="0000FF"/>
          </w:rPr>
          <w:t>абзаце двадцать четвертом статьи 3</w:t>
        </w:r>
      </w:hyperlink>
      <w:r>
        <w:t xml:space="preserve"> слова "в границах которых" заменить словами "на которых", слова "равновесной цены" заменить словами "равновесных цен";</w:t>
      </w:r>
    </w:p>
    <w:p w:rsidR="007C0822" w:rsidRDefault="007C0822">
      <w:pPr>
        <w:pStyle w:val="ConsPlusNormal"/>
        <w:ind w:firstLine="540"/>
        <w:jc w:val="both"/>
      </w:pPr>
      <w:r>
        <w:t xml:space="preserve">2) в </w:t>
      </w:r>
      <w:hyperlink r:id="rId34" w:history="1">
        <w:r>
          <w:rPr>
            <w:color w:val="0000FF"/>
          </w:rPr>
          <w:t>пункте 1 статьи 21</w:t>
        </w:r>
      </w:hyperlink>
      <w:r>
        <w:t>:</w:t>
      </w:r>
    </w:p>
    <w:p w:rsidR="007C0822" w:rsidRDefault="007C0822">
      <w:pPr>
        <w:pStyle w:val="ConsPlusNormal"/>
        <w:ind w:firstLine="540"/>
        <w:jc w:val="both"/>
      </w:pPr>
      <w:r>
        <w:t xml:space="preserve">а) </w:t>
      </w:r>
      <w:hyperlink r:id="rId35" w:history="1">
        <w:r>
          <w:rPr>
            <w:color w:val="0000FF"/>
          </w:rPr>
          <w:t>абзац пятый</w:t>
        </w:r>
      </w:hyperlink>
      <w:r>
        <w:t xml:space="preserve"> изложить в следующей редакции:</w:t>
      </w:r>
    </w:p>
    <w:p w:rsidR="007C0822" w:rsidRDefault="007C0822">
      <w:pPr>
        <w:pStyle w:val="ConsPlusNormal"/>
        <w:ind w:firstLine="540"/>
        <w:jc w:val="both"/>
      </w:pPr>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7C0822" w:rsidRDefault="007C0822">
      <w:pPr>
        <w:pStyle w:val="ConsPlusNormal"/>
        <w:ind w:firstLine="540"/>
        <w:jc w:val="both"/>
      </w:pPr>
      <w:r>
        <w:t xml:space="preserve">б) в </w:t>
      </w:r>
      <w:hyperlink r:id="rId36" w:history="1">
        <w:r>
          <w:rPr>
            <w:color w:val="0000FF"/>
          </w:rPr>
          <w:t>абзаце двадцать третьем</w:t>
        </w:r>
      </w:hyperlink>
      <w:r>
        <w:t xml:space="preserve"> слова "их отбора и определения равновесной цены" заменить словами "отбора ценовых заявок и определения равновесных цен в ценовых зонах";</w:t>
      </w:r>
    </w:p>
    <w:p w:rsidR="007C0822" w:rsidRDefault="007C0822">
      <w:pPr>
        <w:pStyle w:val="ConsPlusNormal"/>
        <w:ind w:firstLine="540"/>
        <w:jc w:val="both"/>
      </w:pPr>
      <w:r>
        <w:t xml:space="preserve">3) в </w:t>
      </w:r>
      <w:hyperlink r:id="rId37" w:history="1">
        <w:r>
          <w:rPr>
            <w:color w:val="0000FF"/>
          </w:rPr>
          <w:t>статье 26</w:t>
        </w:r>
      </w:hyperlink>
      <w:r>
        <w:t>:</w:t>
      </w:r>
    </w:p>
    <w:p w:rsidR="007C0822" w:rsidRDefault="007C0822">
      <w:pPr>
        <w:pStyle w:val="ConsPlusNormal"/>
        <w:ind w:firstLine="540"/>
        <w:jc w:val="both"/>
      </w:pPr>
      <w:r>
        <w:t xml:space="preserve">а) </w:t>
      </w:r>
      <w:hyperlink r:id="rId38" w:history="1">
        <w:r>
          <w:rPr>
            <w:color w:val="0000FF"/>
          </w:rPr>
          <w:t>пункт 2</w:t>
        </w:r>
      </w:hyperlink>
      <w:r>
        <w:t xml:space="preserve"> дополнить абзацами следующего содержания:</w:t>
      </w:r>
    </w:p>
    <w:p w:rsidR="007C0822" w:rsidRDefault="007C0822">
      <w:pPr>
        <w:pStyle w:val="ConsPlusNormal"/>
        <w:ind w:firstLine="540"/>
        <w:jc w:val="both"/>
      </w:pPr>
      <w:r>
        <w:t xml:space="preserve">"Потребители услуг по передаче электрической энергии, определяемые правилами </w:t>
      </w:r>
      <w:r>
        <w:lastRenderedPageBreak/>
        <w:t>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третий подпункта "а" пункта 3 статьи 3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3" w:name="P135"/>
      <w:bookmarkEnd w:id="3"/>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четвертый подпункта "а" пункта 3 статьи 3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4" w:name="P140"/>
      <w:bookmarkEnd w:id="4"/>
      <w: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ind w:firstLine="540"/>
        <w:jc w:val="both"/>
      </w:pPr>
      <w:r>
        <w:t xml:space="preserve">б) </w:t>
      </w:r>
      <w:hyperlink r:id="rId39" w:history="1">
        <w:r>
          <w:rPr>
            <w:color w:val="0000FF"/>
          </w:rPr>
          <w:t>дополнить</w:t>
        </w:r>
      </w:hyperlink>
      <w:r>
        <w:t xml:space="preserve"> пунктом 3.1 следующего содержания:</w:t>
      </w:r>
    </w:p>
    <w:p w:rsidR="007C0822" w:rsidRDefault="007C0822">
      <w:pPr>
        <w:pStyle w:val="ConsPlusNormal"/>
        <w:ind w:firstLine="540"/>
        <w:jc w:val="both"/>
      </w:pPr>
      <w:r>
        <w:t xml:space="preserve">"3.1. Правила недискриминационного доступа к услугам по передаче электрической энергии </w:t>
      </w:r>
      <w:r>
        <w:lastRenderedPageBreak/>
        <w:t>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7C0822" w:rsidRDefault="007C0822">
      <w:pPr>
        <w:pStyle w:val="ConsPlusNormal"/>
        <w:ind w:firstLine="540"/>
        <w:jc w:val="both"/>
      </w:pPr>
      <w:r>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7C0822" w:rsidRDefault="007C0822">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7C0822" w:rsidRDefault="007C0822">
      <w:pPr>
        <w:pStyle w:val="ConsPlusNormal"/>
        <w:ind w:firstLine="540"/>
        <w:jc w:val="both"/>
      </w:pPr>
      <w:r>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7C0822" w:rsidRDefault="007C0822">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7C0822" w:rsidRDefault="007C0822">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C0822" w:rsidRDefault="007C082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C0822" w:rsidRDefault="007C0822">
      <w:pPr>
        <w:pStyle w:val="ConsPlusNormal"/>
        <w:ind w:firstLine="540"/>
        <w:jc w:val="both"/>
      </w:pPr>
      <w:r>
        <w:t xml:space="preserve">Информация об устранении потребителем услуг по передаче электрической энергии </w:t>
      </w:r>
      <w:r>
        <w:lastRenderedPageBreak/>
        <w:t>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C0822" w:rsidRDefault="007C0822">
      <w:pPr>
        <w:pStyle w:val="ConsPlusNormal"/>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7C0822" w:rsidRDefault="007C0822">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C0822" w:rsidRDefault="007C0822">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4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C0822" w:rsidRDefault="007C0822">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7C0822" w:rsidRDefault="007C0822">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C0822" w:rsidRDefault="007C0822">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7C0822" w:rsidRDefault="007C0822">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7C0822" w:rsidRDefault="007C0822">
      <w:pPr>
        <w:pStyle w:val="ConsPlusNormal"/>
        <w:ind w:firstLine="540"/>
        <w:jc w:val="both"/>
      </w:pPr>
      <w:r>
        <w:t xml:space="preserve">в) </w:t>
      </w:r>
      <w:hyperlink r:id="rId41" w:history="1">
        <w:r>
          <w:rPr>
            <w:color w:val="0000FF"/>
          </w:rPr>
          <w:t>абзац второй пункта 4</w:t>
        </w:r>
      </w:hyperlink>
      <w:r>
        <w:t xml:space="preserve"> изложить в следующей редакции:</w:t>
      </w:r>
    </w:p>
    <w:p w:rsidR="007C0822" w:rsidRDefault="007C0822">
      <w:pPr>
        <w:pStyle w:val="ConsPlusNormal"/>
        <w:ind w:firstLine="540"/>
        <w:jc w:val="both"/>
      </w:pPr>
      <w: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w:t>
      </w:r>
      <w:r>
        <w:lastRenderedPageBreak/>
        <w:t>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7C0822" w:rsidRDefault="007C0822">
      <w:pPr>
        <w:pStyle w:val="ConsPlusNormal"/>
        <w:ind w:firstLine="540"/>
        <w:jc w:val="both"/>
      </w:pPr>
      <w:r>
        <w:t xml:space="preserve">4) в </w:t>
      </w:r>
      <w:hyperlink r:id="rId42" w:history="1">
        <w:r>
          <w:rPr>
            <w:color w:val="0000FF"/>
          </w:rPr>
          <w:t>статье 29.1</w:t>
        </w:r>
      </w:hyperlink>
      <w:r>
        <w:t>:</w:t>
      </w:r>
    </w:p>
    <w:p w:rsidR="007C0822" w:rsidRDefault="007C0822">
      <w:pPr>
        <w:pStyle w:val="ConsPlusNormal"/>
        <w:ind w:firstLine="540"/>
        <w:jc w:val="both"/>
      </w:pPr>
      <w:r>
        <w:t xml:space="preserve">а) </w:t>
      </w:r>
      <w:hyperlink r:id="rId43" w:history="1">
        <w:r>
          <w:rPr>
            <w:color w:val="0000FF"/>
          </w:rPr>
          <w:t>пункт 1</w:t>
        </w:r>
      </w:hyperlink>
      <w:r>
        <w:t>:</w:t>
      </w:r>
    </w:p>
    <w:p w:rsidR="007C0822" w:rsidRDefault="007C0822">
      <w:pPr>
        <w:pStyle w:val="ConsPlusNormal"/>
        <w:ind w:firstLine="540"/>
        <w:jc w:val="both"/>
      </w:pPr>
      <w:r>
        <w:t>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электрической энергии";</w:t>
      </w:r>
    </w:p>
    <w:p w:rsidR="007C0822" w:rsidRDefault="007C0822">
      <w:pPr>
        <w:pStyle w:val="ConsPlusNormal"/>
        <w:ind w:firstLine="540"/>
        <w:jc w:val="both"/>
      </w:pPr>
      <w:hyperlink r:id="rId44" w:history="1">
        <w:r>
          <w:rPr>
            <w:color w:val="0000FF"/>
          </w:rPr>
          <w:t>дополнить</w:t>
        </w:r>
      </w:hyperlink>
      <w:r>
        <w:t xml:space="preserve"> абзацем следующего содержания:</w:t>
      </w:r>
    </w:p>
    <w:p w:rsidR="007C0822" w:rsidRDefault="007C0822">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7C0822" w:rsidRDefault="007C0822">
      <w:pPr>
        <w:pStyle w:val="ConsPlusNormal"/>
        <w:ind w:firstLine="540"/>
        <w:jc w:val="both"/>
      </w:pPr>
      <w:r>
        <w:t xml:space="preserve">б) </w:t>
      </w:r>
      <w:hyperlink r:id="rId45" w:history="1">
        <w:r>
          <w:rPr>
            <w:color w:val="0000FF"/>
          </w:rPr>
          <w:t>пункт 3</w:t>
        </w:r>
      </w:hyperlink>
      <w:r>
        <w:t xml:space="preserve"> после слов "субъектов электроэнергетики" дополнить словами "и потребителей электрической энергии";</w:t>
      </w:r>
    </w:p>
    <w:p w:rsidR="007C0822" w:rsidRDefault="007C0822">
      <w:pPr>
        <w:pStyle w:val="ConsPlusNormal"/>
        <w:ind w:firstLine="540"/>
        <w:jc w:val="both"/>
      </w:pPr>
      <w:r>
        <w:t xml:space="preserve">5) в </w:t>
      </w:r>
      <w:hyperlink r:id="rId46" w:history="1">
        <w:r>
          <w:rPr>
            <w:color w:val="0000FF"/>
          </w:rPr>
          <w:t>статье 32</w:t>
        </w:r>
      </w:hyperlink>
      <w:r>
        <w:t>:</w:t>
      </w:r>
    </w:p>
    <w:p w:rsidR="007C0822" w:rsidRDefault="007C0822">
      <w:pPr>
        <w:pStyle w:val="ConsPlusNormal"/>
        <w:ind w:firstLine="540"/>
        <w:jc w:val="both"/>
      </w:pPr>
      <w:r>
        <w:t xml:space="preserve">а) в </w:t>
      </w:r>
      <w:hyperlink r:id="rId47" w:history="1">
        <w:r>
          <w:rPr>
            <w:color w:val="0000FF"/>
          </w:rPr>
          <w:t>пункте 2</w:t>
        </w:r>
      </w:hyperlink>
      <w:r>
        <w:t>:</w:t>
      </w:r>
    </w:p>
    <w:p w:rsidR="007C0822" w:rsidRDefault="007C0822">
      <w:pPr>
        <w:pStyle w:val="ConsPlusNormal"/>
        <w:ind w:firstLine="540"/>
        <w:jc w:val="both"/>
      </w:pPr>
      <w:r>
        <w:t xml:space="preserve">в </w:t>
      </w:r>
      <w:hyperlink r:id="rId48" w:history="1">
        <w:r>
          <w:rPr>
            <w:color w:val="0000FF"/>
          </w:rPr>
          <w:t>абзаце двадцать пятом</w:t>
        </w:r>
      </w:hyperlink>
      <w:r>
        <w:t xml:space="preserve"> слова "Равновесная цена" заменить словами "Равновесные цены", слово "определяется" заменить словом "определяются", слова "соответствующей ценовой зоны" заменить словами "в ценовых зонах оптового рынка";</w:t>
      </w:r>
    </w:p>
    <w:p w:rsidR="007C0822" w:rsidRDefault="007C0822">
      <w:pPr>
        <w:pStyle w:val="ConsPlusNormal"/>
        <w:ind w:firstLine="540"/>
        <w:jc w:val="both"/>
      </w:pPr>
      <w:r>
        <w:t xml:space="preserve">в </w:t>
      </w:r>
      <w:hyperlink r:id="rId49" w:history="1">
        <w:r>
          <w:rPr>
            <w:color w:val="0000FF"/>
          </w:rPr>
          <w:t>абзаце двадцать восьмом</w:t>
        </w:r>
      </w:hyperlink>
      <w:r>
        <w:t xml:space="preserve"> слова "коммерческим оператором" заменить словами "организациями коммерческой инфраструктуры", слова "он располагает" заменить словами "они располагают";</w:t>
      </w:r>
    </w:p>
    <w:p w:rsidR="007C0822" w:rsidRDefault="007C0822">
      <w:pPr>
        <w:pStyle w:val="ConsPlusNormal"/>
        <w:ind w:firstLine="540"/>
        <w:jc w:val="both"/>
      </w:pPr>
      <w:hyperlink r:id="rId50" w:history="1">
        <w:r>
          <w:rPr>
            <w:color w:val="0000FF"/>
          </w:rPr>
          <w:t>дополнить</w:t>
        </w:r>
      </w:hyperlink>
      <w:r>
        <w:t xml:space="preserve"> абзацем следующего содержания:</w:t>
      </w:r>
    </w:p>
    <w:p w:rsidR="007C0822" w:rsidRDefault="007C0822">
      <w:pPr>
        <w:pStyle w:val="ConsPlusNormal"/>
        <w:ind w:firstLine="540"/>
        <w:jc w:val="both"/>
      </w:pPr>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Подпункт "б" пункта 5 статьи 3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5" w:name="P175"/>
      <w:bookmarkEnd w:id="5"/>
      <w:r>
        <w:t xml:space="preserve">б) </w:t>
      </w:r>
      <w:hyperlink r:id="rId51" w:history="1">
        <w:r>
          <w:rPr>
            <w:color w:val="0000FF"/>
          </w:rPr>
          <w:t>пункт 3</w:t>
        </w:r>
      </w:hyperlink>
      <w:r>
        <w:t xml:space="preserve"> изложить в следующей редакции:</w:t>
      </w:r>
    </w:p>
    <w:p w:rsidR="007C0822" w:rsidRDefault="007C0822">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7C0822" w:rsidRDefault="007C0822">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7C0822" w:rsidRDefault="007C0822">
      <w:pPr>
        <w:pStyle w:val="ConsPlusNormal"/>
        <w:ind w:firstLine="540"/>
        <w:jc w:val="both"/>
      </w:pPr>
      <w:r>
        <w:t xml:space="preserve">6) в </w:t>
      </w:r>
      <w:hyperlink r:id="rId52" w:history="1">
        <w:r>
          <w:rPr>
            <w:color w:val="0000FF"/>
          </w:rPr>
          <w:t>пункте 4 статьи 33</w:t>
        </w:r>
      </w:hyperlink>
      <w:r>
        <w:t>:</w:t>
      </w:r>
    </w:p>
    <w:p w:rsidR="007C0822" w:rsidRDefault="007C0822">
      <w:pPr>
        <w:pStyle w:val="ConsPlusNormal"/>
        <w:ind w:firstLine="540"/>
        <w:jc w:val="both"/>
      </w:pPr>
      <w:r>
        <w:t xml:space="preserve">а) </w:t>
      </w:r>
      <w:hyperlink r:id="rId53" w:history="1">
        <w:r>
          <w:rPr>
            <w:color w:val="0000FF"/>
          </w:rPr>
          <w:t>абзацы семнадцатый</w:t>
        </w:r>
      </w:hyperlink>
      <w:r>
        <w:t xml:space="preserve"> и </w:t>
      </w:r>
      <w:hyperlink r:id="rId54" w:history="1">
        <w:r>
          <w:rPr>
            <w:color w:val="0000FF"/>
          </w:rPr>
          <w:t>восемнадцатый</w:t>
        </w:r>
      </w:hyperlink>
      <w:r>
        <w:t xml:space="preserve"> изложить в следующей редакции:</w:t>
      </w:r>
    </w:p>
    <w:p w:rsidR="007C0822" w:rsidRDefault="007C0822">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7C0822" w:rsidRDefault="007C0822">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7C0822" w:rsidRDefault="007C0822">
      <w:pPr>
        <w:pStyle w:val="ConsPlusNormal"/>
        <w:ind w:firstLine="540"/>
        <w:jc w:val="both"/>
      </w:pPr>
      <w:r>
        <w:lastRenderedPageBreak/>
        <w:t xml:space="preserve">б) </w:t>
      </w:r>
      <w:hyperlink r:id="rId55" w:history="1">
        <w:r>
          <w:rPr>
            <w:color w:val="0000FF"/>
          </w:rPr>
          <w:t>дополнить</w:t>
        </w:r>
      </w:hyperlink>
      <w:r>
        <w:t xml:space="preserve"> абзацем следующего содержания:</w:t>
      </w:r>
    </w:p>
    <w:p w:rsidR="007C0822" w:rsidRDefault="007C0822">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7C0822" w:rsidRDefault="007C0822">
      <w:pPr>
        <w:pStyle w:val="ConsPlusNormal"/>
        <w:ind w:firstLine="540"/>
        <w:jc w:val="both"/>
      </w:pPr>
      <w:r>
        <w:t xml:space="preserve">7) в </w:t>
      </w:r>
      <w:hyperlink r:id="rId56" w:history="1">
        <w:r>
          <w:rPr>
            <w:color w:val="0000FF"/>
          </w:rPr>
          <w:t>статье 35</w:t>
        </w:r>
      </w:hyperlink>
      <w:r>
        <w:t>:</w:t>
      </w:r>
    </w:p>
    <w:p w:rsidR="007C0822" w:rsidRDefault="007C0822">
      <w:pPr>
        <w:pStyle w:val="ConsPlusNormal"/>
        <w:ind w:firstLine="540"/>
        <w:jc w:val="both"/>
      </w:pPr>
      <w:r>
        <w:t xml:space="preserve">а) в </w:t>
      </w:r>
      <w:hyperlink r:id="rId57" w:history="1">
        <w:r>
          <w:rPr>
            <w:color w:val="0000FF"/>
          </w:rPr>
          <w:t>пункте 2</w:t>
        </w:r>
      </w:hyperlink>
      <w:r>
        <w:t>:</w:t>
      </w:r>
    </w:p>
    <w:p w:rsidR="007C0822" w:rsidRDefault="007C0822">
      <w:pPr>
        <w:pStyle w:val="ConsPlusNormal"/>
        <w:ind w:firstLine="540"/>
        <w:jc w:val="both"/>
      </w:pPr>
      <w:hyperlink r:id="rId58" w:history="1">
        <w:r>
          <w:rPr>
            <w:color w:val="0000FF"/>
          </w:rPr>
          <w:t>абзац второй</w:t>
        </w:r>
      </w:hyperlink>
      <w:r>
        <w:t xml:space="preserve"> изложить в следующей редакции:</w:t>
      </w:r>
    </w:p>
    <w:p w:rsidR="007C0822" w:rsidRDefault="007C0822">
      <w:pPr>
        <w:pStyle w:val="ConsPlusNormal"/>
        <w:ind w:firstLine="540"/>
        <w:jc w:val="both"/>
      </w:pPr>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7C0822" w:rsidRDefault="007C0822">
      <w:pPr>
        <w:pStyle w:val="ConsPlusNormal"/>
        <w:ind w:firstLine="540"/>
        <w:jc w:val="both"/>
      </w:pPr>
      <w:hyperlink r:id="rId59" w:history="1">
        <w:r>
          <w:rPr>
            <w:color w:val="0000FF"/>
          </w:rPr>
          <w:t>дополнить</w:t>
        </w:r>
      </w:hyperlink>
      <w:r>
        <w:t xml:space="preserve"> новым абзацем шестым следующего содержания:</w:t>
      </w:r>
    </w:p>
    <w:p w:rsidR="007C0822" w:rsidRDefault="007C0822">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7C0822" w:rsidRDefault="007C0822">
      <w:pPr>
        <w:pStyle w:val="ConsPlusNormal"/>
        <w:ind w:firstLine="540"/>
        <w:jc w:val="both"/>
      </w:pPr>
      <w:hyperlink r:id="rId60" w:history="1">
        <w:r>
          <w:rPr>
            <w:color w:val="0000FF"/>
          </w:rPr>
          <w:t>абзац шестой</w:t>
        </w:r>
      </w:hyperlink>
      <w:r>
        <w:t xml:space="preserve"> считать абзацем седьмым;</w:t>
      </w:r>
    </w:p>
    <w:p w:rsidR="007C0822" w:rsidRDefault="007C0822">
      <w:pPr>
        <w:pStyle w:val="ConsPlusNormal"/>
        <w:ind w:firstLine="540"/>
        <w:jc w:val="both"/>
      </w:pPr>
      <w:hyperlink r:id="rId61" w:history="1">
        <w:r>
          <w:rPr>
            <w:color w:val="0000FF"/>
          </w:rPr>
          <w:t>абзац седьмой</w:t>
        </w:r>
      </w:hyperlink>
      <w:r>
        <w:t xml:space="preserve"> считать абзацем восьмым и в нем слова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заменить словами "на оптовом рынке";</w:t>
      </w:r>
    </w:p>
    <w:p w:rsidR="007C0822" w:rsidRDefault="007C0822">
      <w:pPr>
        <w:pStyle w:val="ConsPlusNormal"/>
        <w:ind w:firstLine="540"/>
        <w:jc w:val="both"/>
      </w:pPr>
      <w:hyperlink r:id="rId62" w:history="1">
        <w:r>
          <w:rPr>
            <w:color w:val="0000FF"/>
          </w:rPr>
          <w:t>абзац восьмой</w:t>
        </w:r>
      </w:hyperlink>
      <w:r>
        <w:t xml:space="preserve"> считать абзацем девятым;</w:t>
      </w:r>
    </w:p>
    <w:p w:rsidR="007C0822" w:rsidRDefault="007C0822">
      <w:pPr>
        <w:pStyle w:val="ConsPlusNormal"/>
        <w:ind w:firstLine="540"/>
        <w:jc w:val="both"/>
      </w:pPr>
      <w:r>
        <w:t xml:space="preserve">б) </w:t>
      </w:r>
      <w:hyperlink r:id="rId63" w:history="1">
        <w:r>
          <w:rPr>
            <w:color w:val="0000FF"/>
          </w:rPr>
          <w:t>пункт 6</w:t>
        </w:r>
      </w:hyperlink>
      <w:r>
        <w:t xml:space="preserve"> изложить в следующей редакции:</w:t>
      </w:r>
    </w:p>
    <w:p w:rsidR="007C0822" w:rsidRDefault="007C0822">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7C0822" w:rsidRDefault="007C0822">
      <w:pPr>
        <w:pStyle w:val="ConsPlusNormal"/>
        <w:ind w:firstLine="540"/>
        <w:jc w:val="both"/>
      </w:pPr>
      <w:r>
        <w:t xml:space="preserve">8) </w:t>
      </w:r>
      <w:hyperlink r:id="rId64" w:history="1">
        <w:r>
          <w:rPr>
            <w:color w:val="0000FF"/>
          </w:rPr>
          <w:t>пункт 5 статьи 36</w:t>
        </w:r>
      </w:hyperlink>
      <w:r>
        <w:t xml:space="preserve"> изложить в следующей редакции:</w:t>
      </w:r>
    </w:p>
    <w:p w:rsidR="007C0822" w:rsidRDefault="007C0822">
      <w:pPr>
        <w:pStyle w:val="ConsPlusNormal"/>
        <w:ind w:firstLine="540"/>
        <w:jc w:val="both"/>
      </w:pPr>
      <w:r>
        <w:t>"5.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
    <w:p w:rsidR="007C0822" w:rsidRDefault="007C0822">
      <w:pPr>
        <w:pStyle w:val="ConsPlusNormal"/>
        <w:ind w:firstLine="540"/>
        <w:jc w:val="both"/>
      </w:pPr>
      <w:r>
        <w:t xml:space="preserve">9) в </w:t>
      </w:r>
      <w:hyperlink r:id="rId65" w:history="1">
        <w:r>
          <w:rPr>
            <w:color w:val="0000FF"/>
          </w:rPr>
          <w:t>статье 37</w:t>
        </w:r>
      </w:hyperlink>
      <w:r>
        <w:t>:</w:t>
      </w:r>
    </w:p>
    <w:p w:rsidR="007C0822" w:rsidRDefault="007C0822">
      <w:pPr>
        <w:pStyle w:val="ConsPlusNormal"/>
        <w:ind w:firstLine="540"/>
        <w:jc w:val="both"/>
      </w:pPr>
      <w:r>
        <w:t xml:space="preserve">а) в </w:t>
      </w:r>
      <w:hyperlink r:id="rId66" w:history="1">
        <w:r>
          <w:rPr>
            <w:color w:val="0000FF"/>
          </w:rPr>
          <w:t>пункте 2</w:t>
        </w:r>
      </w:hyperlink>
      <w:r>
        <w:t>:</w:t>
      </w:r>
    </w:p>
    <w:p w:rsidR="007C0822" w:rsidRDefault="007C0822">
      <w:pPr>
        <w:pStyle w:val="ConsPlusNormal"/>
        <w:ind w:firstLine="540"/>
        <w:jc w:val="both"/>
      </w:pPr>
      <w:hyperlink r:id="rId67" w:history="1">
        <w:r>
          <w:rPr>
            <w:color w:val="0000FF"/>
          </w:rPr>
          <w:t>абзац четвертый</w:t>
        </w:r>
      </w:hyperlink>
      <w:r>
        <w:t xml:space="preserve">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w:t>
      </w:r>
      <w:r>
        <w:lastRenderedPageBreak/>
        <w:t>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
    <w:p w:rsidR="007C0822" w:rsidRDefault="007C0822">
      <w:pPr>
        <w:pStyle w:val="ConsPlusNormal"/>
        <w:ind w:firstLine="540"/>
        <w:jc w:val="both"/>
      </w:pPr>
      <w:hyperlink r:id="rId68" w:history="1">
        <w:r>
          <w:rPr>
            <w:color w:val="0000FF"/>
          </w:rPr>
          <w:t>дополнить</w:t>
        </w:r>
      </w:hyperlink>
      <w:r>
        <w:t xml:space="preserve"> абзацами следующего содержания:</w:t>
      </w:r>
    </w:p>
    <w:p w:rsidR="007C0822" w:rsidRDefault="007C0822">
      <w:pPr>
        <w:pStyle w:val="ConsPlusNormal"/>
        <w:ind w:firstLine="540"/>
        <w:jc w:val="both"/>
      </w:pPr>
      <w:r>
        <w:t>"Потребитель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пятый подпункта "а" пункта 9 статьи 3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6" w:name="P206"/>
      <w:bookmarkEnd w:id="6"/>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шестой подпункта "а" пункта 9 статьи 3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7" w:name="P211"/>
      <w:bookmarkEnd w:id="7"/>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w:t>
      </w:r>
      <w:r>
        <w:lastRenderedPageBreak/>
        <w:t>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
    <w:p w:rsidR="007C0822" w:rsidRDefault="007C0822">
      <w:pPr>
        <w:pStyle w:val="ConsPlusNormal"/>
        <w:ind w:firstLine="540"/>
        <w:jc w:val="both"/>
      </w:pPr>
      <w:r>
        <w:t xml:space="preserve">б) в </w:t>
      </w:r>
      <w:hyperlink r:id="rId69" w:history="1">
        <w:r>
          <w:rPr>
            <w:color w:val="0000FF"/>
          </w:rPr>
          <w:t>пункте 3</w:t>
        </w:r>
      </w:hyperlink>
      <w:r>
        <w:t>:</w:t>
      </w:r>
    </w:p>
    <w:p w:rsidR="007C0822" w:rsidRDefault="007C0822">
      <w:pPr>
        <w:pStyle w:val="ConsPlusNormal"/>
        <w:ind w:firstLine="540"/>
        <w:jc w:val="both"/>
      </w:pPr>
      <w:hyperlink r:id="rId70" w:history="1">
        <w:r>
          <w:rPr>
            <w:color w:val="0000FF"/>
          </w:rPr>
          <w:t>абзац шестой</w:t>
        </w:r>
      </w:hyperlink>
      <w:r>
        <w:t xml:space="preserve"> после слов "порядок присвоения организациям статуса гарантирующего поставщика," дополнить словами "основания и порядок лишения организаций статуса гарантирующего поставщика,";</w:t>
      </w:r>
    </w:p>
    <w:p w:rsidR="007C0822" w:rsidRDefault="007C0822">
      <w:pPr>
        <w:pStyle w:val="ConsPlusNormal"/>
        <w:ind w:firstLine="540"/>
        <w:jc w:val="both"/>
      </w:pPr>
      <w:hyperlink r:id="rId71" w:history="1">
        <w:r>
          <w:rPr>
            <w:color w:val="0000FF"/>
          </w:rPr>
          <w:t>дополнить</w:t>
        </w:r>
      </w:hyperlink>
      <w:r>
        <w:t xml:space="preserve"> абзацами следующего содержания:</w:t>
      </w:r>
    </w:p>
    <w:p w:rsidR="007C0822" w:rsidRDefault="007C0822">
      <w:pPr>
        <w:pStyle w:val="ConsPlusNormal"/>
        <w:ind w:firstLine="540"/>
        <w:jc w:val="both"/>
      </w:pPr>
      <w:r>
        <w:t>"порядок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7C0822" w:rsidRDefault="007C0822">
      <w:pPr>
        <w:pStyle w:val="ConsPlusNormal"/>
        <w:ind w:firstLine="540"/>
        <w:jc w:val="both"/>
      </w:pPr>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7C0822" w:rsidRDefault="007C0822">
      <w:pPr>
        <w:pStyle w:val="ConsPlusNormal"/>
        <w:ind w:firstLine="540"/>
        <w:jc w:val="both"/>
      </w:pPr>
      <w:r>
        <w:t xml:space="preserve">10) в </w:t>
      </w:r>
      <w:hyperlink r:id="rId72" w:history="1">
        <w:r>
          <w:rPr>
            <w:color w:val="0000FF"/>
          </w:rPr>
          <w:t>статье 38</w:t>
        </w:r>
      </w:hyperlink>
      <w:r>
        <w:t>:</w:t>
      </w:r>
    </w:p>
    <w:p w:rsidR="007C0822" w:rsidRDefault="007C0822">
      <w:pPr>
        <w:pStyle w:val="ConsPlusNormal"/>
        <w:ind w:firstLine="540"/>
        <w:jc w:val="both"/>
      </w:pPr>
      <w:r>
        <w:t xml:space="preserve">а) </w:t>
      </w:r>
      <w:hyperlink r:id="rId73" w:history="1">
        <w:r>
          <w:rPr>
            <w:color w:val="0000FF"/>
          </w:rPr>
          <w:t>пункт 6</w:t>
        </w:r>
      </w:hyperlink>
      <w:r>
        <w:t xml:space="preserve"> изложить в следующей редакции:</w:t>
      </w:r>
    </w:p>
    <w:p w:rsidR="007C0822" w:rsidRDefault="007C0822">
      <w:pPr>
        <w:pStyle w:val="ConsPlusNormal"/>
        <w:ind w:firstLine="540"/>
        <w:jc w:val="both"/>
      </w:pPr>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7C0822" w:rsidRDefault="007C0822">
      <w:pPr>
        <w:pStyle w:val="ConsPlusNormal"/>
        <w:ind w:firstLine="540"/>
        <w:jc w:val="both"/>
      </w:pPr>
      <w: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7C0822" w:rsidRDefault="007C0822">
      <w:pPr>
        <w:pStyle w:val="ConsPlusNormal"/>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7C0822" w:rsidRDefault="007C0822">
      <w:pPr>
        <w:pStyle w:val="ConsPlusNormal"/>
        <w:ind w:firstLine="540"/>
        <w:jc w:val="both"/>
      </w:pPr>
      <w:r>
        <w:t xml:space="preserve">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w:t>
      </w:r>
      <w:r>
        <w:lastRenderedPageBreak/>
        <w:t>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C0822" w:rsidRDefault="007C0822">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7C0822" w:rsidRDefault="007C0822">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C0822" w:rsidRDefault="007C0822">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7C0822" w:rsidRDefault="007C0822">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7C0822" w:rsidRDefault="007C0822">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C0822" w:rsidRDefault="007C0822">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7C0822" w:rsidRDefault="007C0822">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7C0822" w:rsidRDefault="007C0822">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7C0822" w:rsidRDefault="007C0822">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7C0822" w:rsidRDefault="007C0822">
      <w:pPr>
        <w:pStyle w:val="ConsPlusNormal"/>
        <w:ind w:firstLine="540"/>
        <w:jc w:val="both"/>
      </w:pPr>
      <w:r>
        <w:t xml:space="preserve">Нарушение установленного порядка предоставления обеспечения исполнения обязательств </w:t>
      </w:r>
      <w:r>
        <w:lastRenderedPageBreak/>
        <w:t>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7C0822" w:rsidRDefault="007C0822">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5" w:history="1">
        <w:r>
          <w:rPr>
            <w:color w:val="0000FF"/>
          </w:rPr>
          <w:t>законом</w:t>
        </w:r>
      </w:hyperlink>
      <w:r>
        <w:t xml:space="preserve"> от 27 июля 2010 года N 190-ФЗ "О теплоснабжении", Федеральным </w:t>
      </w:r>
      <w:hyperlink r:id="rId76" w:history="1">
        <w:r>
          <w:rPr>
            <w:color w:val="0000FF"/>
          </w:rPr>
          <w:t>законом</w:t>
        </w:r>
      </w:hyperlink>
      <w:r>
        <w:t xml:space="preserve"> от 7 декабря 2011 года N 416-ФЗ "О водоснабжении и водоотведении".";</w:t>
      </w:r>
    </w:p>
    <w:p w:rsidR="007C0822" w:rsidRDefault="007C0822">
      <w:pPr>
        <w:pStyle w:val="ConsPlusNormal"/>
        <w:ind w:firstLine="540"/>
        <w:jc w:val="both"/>
      </w:pPr>
      <w:r>
        <w:t xml:space="preserve">б) в </w:t>
      </w:r>
      <w:hyperlink r:id="rId77" w:history="1">
        <w:r>
          <w:rPr>
            <w:color w:val="0000FF"/>
          </w:rPr>
          <w:t>пункте 7</w:t>
        </w:r>
      </w:hyperlink>
      <w:r>
        <w:t>:</w:t>
      </w:r>
    </w:p>
    <w:p w:rsidR="007C0822" w:rsidRDefault="007C0822">
      <w:pPr>
        <w:pStyle w:val="ConsPlusNormal"/>
        <w:ind w:firstLine="540"/>
        <w:jc w:val="both"/>
      </w:pPr>
      <w:r>
        <w:t xml:space="preserve">в </w:t>
      </w:r>
      <w:hyperlink r:id="rId78" w:history="1">
        <w:r>
          <w:rPr>
            <w:color w:val="0000FF"/>
          </w:rPr>
          <w:t>абзаце первом</w:t>
        </w:r>
      </w:hyperlink>
      <w:r>
        <w:t xml:space="preserve"> слова "применяется в случае неисполнения обязательств по оплате электрической энергии и" заменить словами "в части введения ограничения режима потребления электрической энергии в связи с неисполнением обязательств по оплате электрической энергии";</w:t>
      </w:r>
    </w:p>
    <w:p w:rsidR="007C0822" w:rsidRDefault="007C0822">
      <w:pPr>
        <w:pStyle w:val="ConsPlusNormal"/>
        <w:ind w:firstLine="540"/>
        <w:jc w:val="both"/>
      </w:pPr>
      <w:hyperlink r:id="rId79" w:history="1">
        <w:r>
          <w:rPr>
            <w:color w:val="0000FF"/>
          </w:rPr>
          <w:t>абзац третий</w:t>
        </w:r>
      </w:hyperlink>
      <w:r>
        <w:t xml:space="preserve"> дополнить словами ", для категорий потребителей, определяемых Правительством Российской Федерации";</w:t>
      </w:r>
    </w:p>
    <w:p w:rsidR="007C0822" w:rsidRDefault="007C0822">
      <w:pPr>
        <w:pStyle w:val="ConsPlusNormal"/>
        <w:ind w:firstLine="540"/>
        <w:jc w:val="both"/>
      </w:pPr>
      <w:hyperlink r:id="rId80" w:history="1">
        <w:r>
          <w:rPr>
            <w:color w:val="0000FF"/>
          </w:rPr>
          <w:t>абзац шестой</w:t>
        </w:r>
      </w:hyperlink>
      <w:r>
        <w:t xml:space="preserve"> признать утратившим силу;</w:t>
      </w:r>
    </w:p>
    <w:p w:rsidR="007C0822" w:rsidRDefault="007C0822">
      <w:pPr>
        <w:pStyle w:val="ConsPlusNormal"/>
        <w:ind w:firstLine="540"/>
        <w:jc w:val="both"/>
      </w:pPr>
      <w:hyperlink r:id="rId81" w:history="1">
        <w:r>
          <w:rPr>
            <w:color w:val="0000FF"/>
          </w:rPr>
          <w:t>абзац восьмой</w:t>
        </w:r>
      </w:hyperlink>
      <w:r>
        <w:t xml:space="preserve"> изложить в следующей редакции:</w:t>
      </w:r>
    </w:p>
    <w:p w:rsidR="007C0822" w:rsidRDefault="007C0822">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7C0822" w:rsidRDefault="007C0822">
      <w:pPr>
        <w:pStyle w:val="ConsPlusNormal"/>
        <w:ind w:firstLine="540"/>
        <w:jc w:val="both"/>
      </w:pPr>
      <w:hyperlink r:id="rId82" w:history="1">
        <w:r>
          <w:rPr>
            <w:color w:val="0000FF"/>
          </w:rPr>
          <w:t>дополнить</w:t>
        </w:r>
      </w:hyperlink>
      <w:r>
        <w:t xml:space="preserve"> абзацами следующего содержания:</w:t>
      </w:r>
    </w:p>
    <w:p w:rsidR="007C0822" w:rsidRDefault="007C0822">
      <w:pPr>
        <w:pStyle w:val="ConsPlusNormal"/>
        <w:ind w:firstLine="540"/>
        <w:jc w:val="both"/>
      </w:pPr>
      <w: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7C0822" w:rsidRDefault="007C0822">
      <w:pPr>
        <w:pStyle w:val="ConsPlusNormal"/>
        <w:ind w:firstLine="540"/>
        <w:jc w:val="both"/>
      </w:pPr>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7C0822" w:rsidRDefault="007C0822">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7C0822" w:rsidRDefault="007C0822">
      <w:pPr>
        <w:pStyle w:val="ConsPlusNormal"/>
        <w:ind w:firstLine="540"/>
        <w:jc w:val="both"/>
      </w:pPr>
      <w:r>
        <w:t xml:space="preserve">в) </w:t>
      </w:r>
      <w:hyperlink r:id="rId83" w:history="1">
        <w:r>
          <w:rPr>
            <w:color w:val="0000FF"/>
          </w:rPr>
          <w:t>дополнить</w:t>
        </w:r>
      </w:hyperlink>
      <w:r>
        <w:t xml:space="preserve"> пунктом 7.1 следующего содержания:</w:t>
      </w:r>
    </w:p>
    <w:p w:rsidR="007C0822" w:rsidRDefault="007C0822">
      <w:pPr>
        <w:pStyle w:val="ConsPlusNormal"/>
        <w:ind w:firstLine="540"/>
        <w:jc w:val="both"/>
      </w:pPr>
      <w: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w:t>
      </w:r>
      <w:r>
        <w:lastRenderedPageBreak/>
        <w:t>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7C0822" w:rsidRDefault="007C0822">
      <w:pPr>
        <w:pStyle w:val="ConsPlusNormal"/>
        <w:ind w:firstLine="540"/>
        <w:jc w:val="both"/>
      </w:pPr>
      <w:r>
        <w:t>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7C0822" w:rsidRDefault="007C0822">
      <w:pPr>
        <w:pStyle w:val="ConsPlusNormal"/>
        <w:ind w:firstLine="540"/>
        <w:jc w:val="both"/>
      </w:pPr>
      <w:r>
        <w:t>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7C0822" w:rsidRDefault="007C0822">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Пункт 11 статьи 3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8" w:name="P254"/>
      <w:bookmarkEnd w:id="8"/>
      <w:r>
        <w:t xml:space="preserve">11) </w:t>
      </w:r>
      <w:hyperlink r:id="rId84" w:history="1">
        <w:r>
          <w:rPr>
            <w:color w:val="0000FF"/>
          </w:rPr>
          <w:t>статью 41</w:t>
        </w:r>
      </w:hyperlink>
      <w:r>
        <w:t xml:space="preserve"> дополнить пунктом 5 следующего содержания:</w:t>
      </w:r>
    </w:p>
    <w:p w:rsidR="007C0822" w:rsidRDefault="007C0822">
      <w:pPr>
        <w:pStyle w:val="ConsPlusNormal"/>
        <w:ind w:firstLine="540"/>
        <w:jc w:val="both"/>
      </w:pPr>
      <w: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7C0822" w:rsidRDefault="007C0822">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7C0822" w:rsidRDefault="007C0822">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7C0822" w:rsidRDefault="007C0822">
      <w:pPr>
        <w:pStyle w:val="ConsPlusNormal"/>
        <w:jc w:val="both"/>
      </w:pP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Статья 4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9" w:name="P263"/>
      <w:bookmarkEnd w:id="9"/>
      <w:r>
        <w:t>Статья 4</w:t>
      </w:r>
    </w:p>
    <w:p w:rsidR="007C0822" w:rsidRDefault="007C0822">
      <w:pPr>
        <w:pStyle w:val="ConsPlusNormal"/>
        <w:jc w:val="both"/>
      </w:pPr>
    </w:p>
    <w:p w:rsidR="007C0822" w:rsidRDefault="007C0822">
      <w:pPr>
        <w:pStyle w:val="ConsPlusNormal"/>
        <w:ind w:firstLine="540"/>
        <w:jc w:val="both"/>
      </w:pPr>
      <w:r>
        <w:t xml:space="preserve">Внести в </w:t>
      </w:r>
      <w:hyperlink r:id="rId85" w:history="1">
        <w:r>
          <w:rPr>
            <w:color w:val="0000FF"/>
          </w:rPr>
          <w:t>статью 155</w:t>
        </w:r>
      </w:hyperlink>
      <w:r>
        <w:t xml:space="preserve">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 2014, N 30, ст. 4218, 4264; 2015, N 1, ст. 11; N 27, ст. 3967) следующие изменения:</w:t>
      </w:r>
    </w:p>
    <w:p w:rsidR="007C0822" w:rsidRDefault="007C0822">
      <w:pPr>
        <w:pStyle w:val="ConsPlusNormal"/>
        <w:ind w:firstLine="540"/>
        <w:jc w:val="both"/>
      </w:pPr>
      <w:r>
        <w:t xml:space="preserve">1) </w:t>
      </w:r>
      <w:hyperlink r:id="rId86" w:history="1">
        <w:r>
          <w:rPr>
            <w:color w:val="0000FF"/>
          </w:rPr>
          <w:t>часть 14</w:t>
        </w:r>
      </w:hyperlink>
      <w:r>
        <w:t xml:space="preserve"> изложить в следующей редакции:</w:t>
      </w:r>
    </w:p>
    <w:p w:rsidR="007C0822" w:rsidRDefault="007C0822">
      <w:pPr>
        <w:pStyle w:val="ConsPlusNormal"/>
        <w:ind w:firstLine="540"/>
        <w:jc w:val="both"/>
      </w:pPr>
      <w: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C0822" w:rsidRDefault="007C0822">
      <w:pPr>
        <w:pStyle w:val="ConsPlusNormal"/>
        <w:ind w:firstLine="540"/>
        <w:jc w:val="both"/>
      </w:pPr>
      <w:r>
        <w:t xml:space="preserve">2) в </w:t>
      </w:r>
      <w:hyperlink r:id="rId87" w:history="1">
        <w:r>
          <w:rPr>
            <w:color w:val="0000FF"/>
          </w:rPr>
          <w:t>части 14.1</w:t>
        </w:r>
      </w:hyperlink>
      <w:r>
        <w:t xml:space="preserve">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C0822" w:rsidRDefault="007C0822">
      <w:pPr>
        <w:pStyle w:val="ConsPlusNormal"/>
        <w:jc w:val="both"/>
      </w:pPr>
    </w:p>
    <w:p w:rsidR="007C0822" w:rsidRDefault="007C0822">
      <w:pPr>
        <w:pStyle w:val="ConsPlusNormal"/>
        <w:ind w:firstLine="540"/>
        <w:jc w:val="both"/>
      </w:pPr>
      <w:r>
        <w:t>Статья 5</w:t>
      </w:r>
    </w:p>
    <w:p w:rsidR="007C0822" w:rsidRDefault="007C0822">
      <w:pPr>
        <w:pStyle w:val="ConsPlusNormal"/>
        <w:jc w:val="both"/>
      </w:pPr>
    </w:p>
    <w:p w:rsidR="007C0822" w:rsidRDefault="007C0822">
      <w:pPr>
        <w:pStyle w:val="ConsPlusNormal"/>
        <w:ind w:firstLine="540"/>
        <w:jc w:val="both"/>
      </w:pPr>
      <w:hyperlink r:id="rId88" w:history="1">
        <w:r>
          <w:rPr>
            <w:color w:val="0000FF"/>
          </w:rPr>
          <w:t>Часть 2 статьи 8</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пунктом 7 следующего содержания:</w:t>
      </w:r>
    </w:p>
    <w:p w:rsidR="007C0822" w:rsidRDefault="007C0822">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7C0822" w:rsidRDefault="007C0822">
      <w:pPr>
        <w:pStyle w:val="ConsPlusNormal"/>
        <w:jc w:val="both"/>
      </w:pPr>
    </w:p>
    <w:p w:rsidR="007C0822" w:rsidRDefault="007C0822">
      <w:pPr>
        <w:pStyle w:val="ConsPlusNormal"/>
        <w:ind w:firstLine="540"/>
        <w:jc w:val="both"/>
      </w:pPr>
      <w:r>
        <w:t>Статья 6</w:t>
      </w:r>
    </w:p>
    <w:p w:rsidR="007C0822" w:rsidRDefault="007C0822">
      <w:pPr>
        <w:pStyle w:val="ConsPlusNormal"/>
        <w:jc w:val="both"/>
      </w:pPr>
    </w:p>
    <w:p w:rsidR="007C0822" w:rsidRDefault="007C0822">
      <w:pPr>
        <w:pStyle w:val="ConsPlusNormal"/>
        <w:ind w:firstLine="540"/>
        <w:jc w:val="both"/>
      </w:pPr>
      <w:r>
        <w:t xml:space="preserve">Внести в Федеральный </w:t>
      </w:r>
      <w:hyperlink r:id="rId89"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 ст. 6913) следующие изменения:</w:t>
      </w:r>
    </w:p>
    <w:p w:rsidR="007C0822" w:rsidRDefault="007C0822">
      <w:pPr>
        <w:pStyle w:val="ConsPlusNormal"/>
        <w:ind w:firstLine="540"/>
        <w:jc w:val="both"/>
      </w:pPr>
      <w:r>
        <w:t xml:space="preserve">1) в </w:t>
      </w:r>
      <w:hyperlink r:id="rId90" w:history="1">
        <w:r>
          <w:rPr>
            <w:color w:val="0000FF"/>
          </w:rPr>
          <w:t>статье 15</w:t>
        </w:r>
      </w:hyperlink>
      <w:r>
        <w:t>:</w:t>
      </w:r>
    </w:p>
    <w:p w:rsidR="007C0822" w:rsidRDefault="007C0822">
      <w:pPr>
        <w:pStyle w:val="ConsPlusNormal"/>
        <w:ind w:firstLine="540"/>
        <w:jc w:val="both"/>
      </w:pPr>
      <w:r>
        <w:t xml:space="preserve">а) </w:t>
      </w:r>
      <w:hyperlink r:id="rId91" w:history="1">
        <w:r>
          <w:rPr>
            <w:color w:val="0000FF"/>
          </w:rPr>
          <w:t>дополнить</w:t>
        </w:r>
      </w:hyperlink>
      <w:r>
        <w:t xml:space="preserve"> частями 9.1 - 9.4 следующего содержания:</w:t>
      </w:r>
    </w:p>
    <w:p w:rsidR="007C0822" w:rsidRDefault="007C0822">
      <w:pPr>
        <w:pStyle w:val="ConsPlusNormal"/>
        <w:ind w:firstLine="540"/>
        <w:jc w:val="both"/>
      </w:pPr>
      <w:r>
        <w:t>"9.1.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третий подпункта "а" пункта 1 статьи 6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10" w:name="P285"/>
      <w:bookmarkEnd w:id="10"/>
      <w:r>
        <w:lastRenderedPageBreak/>
        <w:t>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четвертый подпункта "а" пункта 1 статьи 6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11" w:name="P290"/>
      <w:bookmarkEnd w:id="11"/>
      <w: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ind w:firstLine="540"/>
        <w:jc w:val="both"/>
      </w:pPr>
      <w: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
    <w:p w:rsidR="007C0822" w:rsidRDefault="007C0822">
      <w:pPr>
        <w:pStyle w:val="ConsPlusNormal"/>
        <w:ind w:firstLine="540"/>
        <w:jc w:val="both"/>
      </w:pPr>
      <w:r>
        <w:t xml:space="preserve">б) </w:t>
      </w:r>
      <w:hyperlink r:id="rId92" w:history="1">
        <w:r>
          <w:rPr>
            <w:color w:val="0000FF"/>
          </w:rPr>
          <w:t>часть 10</w:t>
        </w:r>
      </w:hyperlink>
      <w:r>
        <w:t xml:space="preserve"> дополнить пунктом 9 следующего содержания:</w:t>
      </w:r>
    </w:p>
    <w:p w:rsidR="007C0822" w:rsidRDefault="007C0822">
      <w:pPr>
        <w:pStyle w:val="ConsPlusNormal"/>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7C0822" w:rsidRDefault="007C0822">
      <w:pPr>
        <w:pStyle w:val="ConsPlusNormal"/>
        <w:ind w:firstLine="540"/>
        <w:jc w:val="both"/>
      </w:pPr>
      <w:r>
        <w:lastRenderedPageBreak/>
        <w:t xml:space="preserve">2) </w:t>
      </w:r>
      <w:hyperlink r:id="rId93" w:history="1">
        <w:r>
          <w:rPr>
            <w:color w:val="0000FF"/>
          </w:rPr>
          <w:t>дополнить</w:t>
        </w:r>
      </w:hyperlink>
      <w:r>
        <w:t xml:space="preserve"> статьей 15.2 следующего содержания:</w:t>
      </w:r>
    </w:p>
    <w:p w:rsidR="007C0822" w:rsidRDefault="007C0822">
      <w:pPr>
        <w:pStyle w:val="ConsPlusNormal"/>
        <w:jc w:val="both"/>
      </w:pPr>
    </w:p>
    <w:p w:rsidR="007C0822" w:rsidRDefault="007C0822">
      <w:pPr>
        <w:pStyle w:val="ConsPlusNormal"/>
        <w:ind w:firstLine="540"/>
        <w:jc w:val="both"/>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7C0822" w:rsidRDefault="007C0822">
      <w:pPr>
        <w:pStyle w:val="ConsPlusNormal"/>
        <w:jc w:val="both"/>
      </w:pPr>
    </w:p>
    <w:p w:rsidR="007C0822" w:rsidRDefault="007C0822">
      <w:pPr>
        <w:pStyle w:val="ConsPlusNormal"/>
        <w:ind w:firstLine="540"/>
        <w:jc w:val="both"/>
      </w:pPr>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7C0822" w:rsidRDefault="007C0822">
      <w:pPr>
        <w:pStyle w:val="ConsPlusNormal"/>
        <w:ind w:firstLine="540"/>
        <w:jc w:val="both"/>
      </w:pPr>
      <w:r>
        <w:t>2. 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7C0822" w:rsidRDefault="007C0822">
      <w:pPr>
        <w:pStyle w:val="ConsPlusNormal"/>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7C0822" w:rsidRDefault="007C0822">
      <w:pPr>
        <w:pStyle w:val="ConsPlusNormal"/>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7C0822" w:rsidRDefault="007C0822">
      <w:pPr>
        <w:pStyle w:val="ConsPlusNormal"/>
        <w:ind w:firstLine="540"/>
        <w:jc w:val="both"/>
      </w:pPr>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w:t>
      </w:r>
      <w:r>
        <w:lastRenderedPageBreak/>
        <w:t>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7C0822" w:rsidRDefault="007C0822">
      <w:pPr>
        <w:pStyle w:val="ConsPlusNormal"/>
        <w:ind w:firstLine="540"/>
        <w:jc w:val="both"/>
      </w:pPr>
      <w: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C0822" w:rsidRDefault="007C0822">
      <w:pPr>
        <w:pStyle w:val="ConsPlusNormal"/>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7C0822" w:rsidRDefault="007C0822">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7C0822" w:rsidRDefault="007C0822">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C0822" w:rsidRDefault="007C0822">
      <w:pPr>
        <w:pStyle w:val="ConsPlusNormal"/>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7C0822" w:rsidRDefault="007C0822">
      <w:pPr>
        <w:pStyle w:val="ConsPlusNormal"/>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7C0822" w:rsidRDefault="007C0822">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7C0822" w:rsidRDefault="007C0822">
      <w:pPr>
        <w:pStyle w:val="ConsPlusNormal"/>
        <w:ind w:firstLine="540"/>
        <w:jc w:val="both"/>
      </w:pPr>
      <w:r>
        <w:t xml:space="preserve">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w:t>
      </w:r>
      <w:r>
        <w:lastRenderedPageBreak/>
        <w:t>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7C0822" w:rsidRDefault="007C0822">
      <w:pPr>
        <w:pStyle w:val="ConsPlusNormal"/>
        <w:ind w:firstLine="540"/>
        <w:jc w:val="both"/>
      </w:pPr>
      <w:r>
        <w:t>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
    <w:p w:rsidR="007C0822" w:rsidRDefault="007C0822">
      <w:pPr>
        <w:pStyle w:val="ConsPlusNormal"/>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7C0822" w:rsidRDefault="007C0822">
      <w:pPr>
        <w:pStyle w:val="ConsPlusNormal"/>
        <w:jc w:val="both"/>
      </w:pPr>
    </w:p>
    <w:p w:rsidR="007C0822" w:rsidRDefault="007C0822">
      <w:pPr>
        <w:pStyle w:val="ConsPlusNormal"/>
        <w:ind w:firstLine="540"/>
        <w:jc w:val="both"/>
      </w:pPr>
      <w:r>
        <w:t xml:space="preserve">3) в </w:t>
      </w:r>
      <w:hyperlink r:id="rId95" w:history="1">
        <w:r>
          <w:rPr>
            <w:color w:val="0000FF"/>
          </w:rPr>
          <w:t>статье 28.1</w:t>
        </w:r>
      </w:hyperlink>
      <w:r>
        <w:t>:</w:t>
      </w:r>
    </w:p>
    <w:p w:rsidR="007C0822" w:rsidRDefault="007C0822">
      <w:pPr>
        <w:pStyle w:val="ConsPlusNormal"/>
        <w:ind w:firstLine="540"/>
        <w:jc w:val="both"/>
      </w:pPr>
      <w:r>
        <w:t xml:space="preserve">а) в </w:t>
      </w:r>
      <w:hyperlink r:id="rId96" w:history="1">
        <w:r>
          <w:rPr>
            <w:color w:val="0000FF"/>
          </w:rPr>
          <w:t>части 7</w:t>
        </w:r>
      </w:hyperlink>
      <w:r>
        <w:t>:</w:t>
      </w:r>
    </w:p>
    <w:p w:rsidR="007C0822" w:rsidRDefault="007C0822">
      <w:pPr>
        <w:pStyle w:val="ConsPlusNormal"/>
        <w:ind w:firstLine="540"/>
        <w:jc w:val="both"/>
      </w:pPr>
      <w:hyperlink r:id="rId97" w:history="1">
        <w:r>
          <w:rPr>
            <w:color w:val="0000FF"/>
          </w:rPr>
          <w:t>пункт 10</w:t>
        </w:r>
      </w:hyperlink>
      <w:r>
        <w:t xml:space="preserve"> изложить в следующей редакции:</w:t>
      </w:r>
    </w:p>
    <w:p w:rsidR="007C0822" w:rsidRDefault="007C0822">
      <w:pPr>
        <w:pStyle w:val="ConsPlusNormal"/>
        <w:ind w:firstLine="540"/>
        <w:jc w:val="both"/>
      </w:pPr>
      <w: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
    <w:p w:rsidR="007C0822" w:rsidRDefault="007C0822">
      <w:pPr>
        <w:pStyle w:val="ConsPlusNormal"/>
        <w:ind w:firstLine="540"/>
        <w:jc w:val="both"/>
      </w:pPr>
      <w:hyperlink r:id="rId98" w:history="1">
        <w:r>
          <w:rPr>
            <w:color w:val="0000FF"/>
          </w:rPr>
          <w:t>дополнить</w:t>
        </w:r>
      </w:hyperlink>
      <w:r>
        <w:t xml:space="preserve"> пунктом 14 следующего содержания:</w:t>
      </w:r>
    </w:p>
    <w:p w:rsidR="007C0822" w:rsidRDefault="007C0822">
      <w:pPr>
        <w:pStyle w:val="ConsPlusNormal"/>
        <w:ind w:firstLine="540"/>
        <w:jc w:val="both"/>
      </w:pPr>
      <w: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7C0822" w:rsidRDefault="007C0822">
      <w:pPr>
        <w:pStyle w:val="ConsPlusNormal"/>
        <w:ind w:firstLine="540"/>
        <w:jc w:val="both"/>
      </w:pPr>
      <w:r>
        <w:t xml:space="preserve">б) </w:t>
      </w:r>
      <w:hyperlink r:id="rId99" w:history="1">
        <w:r>
          <w:rPr>
            <w:color w:val="0000FF"/>
          </w:rPr>
          <w:t>абзац первый части 10</w:t>
        </w:r>
      </w:hyperlink>
      <w:r>
        <w:t xml:space="preserve"> изложить в следующей редакции:</w:t>
      </w:r>
    </w:p>
    <w:p w:rsidR="007C0822" w:rsidRDefault="007C0822">
      <w:pPr>
        <w:pStyle w:val="ConsPlusNormal"/>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w:t>
      </w:r>
      <w:hyperlink r:id="rId10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7C0822" w:rsidRDefault="007C0822">
      <w:pPr>
        <w:pStyle w:val="ConsPlusNormal"/>
        <w:ind w:firstLine="540"/>
        <w:jc w:val="both"/>
      </w:pPr>
      <w:r>
        <w:t xml:space="preserve">в) </w:t>
      </w:r>
      <w:hyperlink r:id="rId101" w:history="1">
        <w:r>
          <w:rPr>
            <w:color w:val="0000FF"/>
          </w:rPr>
          <w:t>дополнить</w:t>
        </w:r>
      </w:hyperlink>
      <w:r>
        <w:t xml:space="preserve"> частями 23 - 33 следующего содержания:</w:t>
      </w:r>
    </w:p>
    <w:p w:rsidR="007C0822" w:rsidRDefault="007C0822">
      <w:pPr>
        <w:pStyle w:val="ConsPlusNormal"/>
        <w:ind w:firstLine="540"/>
        <w:jc w:val="both"/>
      </w:pPr>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7C0822" w:rsidRDefault="007C0822">
      <w:pPr>
        <w:pStyle w:val="ConsPlusNormal"/>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7C0822" w:rsidRDefault="007C0822">
      <w:pPr>
        <w:pStyle w:val="ConsPlusNormal"/>
        <w:ind w:firstLine="540"/>
        <w:jc w:val="both"/>
      </w:pPr>
      <w:r>
        <w:lastRenderedPageBreak/>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7C0822" w:rsidRDefault="007C0822">
      <w:pPr>
        <w:pStyle w:val="ConsPlusNormal"/>
        <w:ind w:firstLine="540"/>
        <w:jc w:val="both"/>
      </w:pPr>
      <w:r>
        <w:t>24. 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7C0822" w:rsidRDefault="007C0822">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7C0822" w:rsidRDefault="007C0822">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7C0822" w:rsidRDefault="007C0822">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7C0822" w:rsidRDefault="007C0822">
      <w:pPr>
        <w:pStyle w:val="ConsPlusNormal"/>
        <w:ind w:firstLine="540"/>
        <w:jc w:val="both"/>
      </w:pPr>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7C0822" w:rsidRDefault="007C0822">
      <w:pPr>
        <w:pStyle w:val="ConsPlusNormal"/>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7C0822" w:rsidRDefault="007C0822">
      <w:pPr>
        <w:pStyle w:val="ConsPlusNormal"/>
        <w:ind w:firstLine="540"/>
        <w:jc w:val="both"/>
      </w:pPr>
      <w:r>
        <w:t xml:space="preserve">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w:t>
      </w:r>
      <w:r>
        <w:lastRenderedPageBreak/>
        <w:t>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7C0822" w:rsidRDefault="007C0822">
      <w:pPr>
        <w:pStyle w:val="ConsPlusNormal"/>
        <w:ind w:firstLine="540"/>
        <w:jc w:val="both"/>
      </w:pPr>
      <w:r>
        <w:t xml:space="preserve">31. Указанные в части 23 настоящей статьи банковские гарантии должны быть предоставлены банком, включенным в перечень банков, отвечающих установленным </w:t>
      </w:r>
      <w:hyperlink r:id="rId10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C0822" w:rsidRDefault="007C0822">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7C0822" w:rsidRDefault="007C0822">
      <w:pPr>
        <w:pStyle w:val="ConsPlusNormal"/>
        <w:ind w:firstLine="540"/>
        <w:jc w:val="both"/>
      </w:pPr>
      <w: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
    <w:p w:rsidR="007C0822" w:rsidRDefault="007C0822">
      <w:pPr>
        <w:pStyle w:val="ConsPlusNormal"/>
        <w:ind w:firstLine="540"/>
        <w:jc w:val="both"/>
      </w:pPr>
      <w:r>
        <w:t xml:space="preserve">4) в </w:t>
      </w:r>
      <w:hyperlink r:id="rId103" w:history="1">
        <w:r>
          <w:rPr>
            <w:color w:val="0000FF"/>
          </w:rPr>
          <w:t>статье 28.3</w:t>
        </w:r>
      </w:hyperlink>
      <w:r>
        <w:t>:</w:t>
      </w:r>
    </w:p>
    <w:p w:rsidR="007C0822" w:rsidRDefault="007C0822">
      <w:pPr>
        <w:pStyle w:val="ConsPlusNormal"/>
        <w:ind w:firstLine="540"/>
        <w:jc w:val="both"/>
      </w:pPr>
      <w:r>
        <w:t xml:space="preserve">а) </w:t>
      </w:r>
      <w:hyperlink r:id="rId104" w:history="1">
        <w:r>
          <w:rPr>
            <w:color w:val="0000FF"/>
          </w:rPr>
          <w:t>часть 1</w:t>
        </w:r>
      </w:hyperlink>
      <w:r>
        <w:t xml:space="preserve"> дополнить пунктами 5 - 7 следующего содержания:</w:t>
      </w:r>
    </w:p>
    <w:p w:rsidR="007C0822" w:rsidRDefault="007C0822">
      <w:pPr>
        <w:pStyle w:val="ConsPlusNormal"/>
        <w:ind w:firstLine="540"/>
        <w:jc w:val="both"/>
      </w:pPr>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7C0822" w:rsidRDefault="007C0822">
      <w:pPr>
        <w:pStyle w:val="ConsPlusNormal"/>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7C0822" w:rsidRDefault="007C0822">
      <w:pPr>
        <w:pStyle w:val="ConsPlusNormal"/>
        <w:ind w:firstLine="540"/>
        <w:jc w:val="both"/>
      </w:pPr>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7C0822" w:rsidRDefault="007C0822">
      <w:pPr>
        <w:pStyle w:val="ConsPlusNormal"/>
        <w:ind w:firstLine="540"/>
        <w:jc w:val="both"/>
      </w:pPr>
      <w:r>
        <w:t xml:space="preserve">б) </w:t>
      </w:r>
      <w:hyperlink r:id="rId105" w:history="1">
        <w:r>
          <w:rPr>
            <w:color w:val="0000FF"/>
          </w:rPr>
          <w:t>дополнить</w:t>
        </w:r>
      </w:hyperlink>
      <w:r>
        <w:t xml:space="preserve"> частями 3 - 8 следующего содержания:</w:t>
      </w:r>
    </w:p>
    <w:p w:rsidR="007C0822" w:rsidRDefault="007C0822">
      <w:pPr>
        <w:pStyle w:val="ConsPlusNormal"/>
        <w:ind w:firstLine="540"/>
        <w:jc w:val="both"/>
      </w:pPr>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7C0822" w:rsidRDefault="007C0822">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7C0822" w:rsidRDefault="007C0822">
      <w:pPr>
        <w:pStyle w:val="ConsPlusNormal"/>
        <w:ind w:firstLine="540"/>
        <w:jc w:val="both"/>
      </w:pPr>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7C0822" w:rsidRDefault="007C0822">
      <w:pPr>
        <w:pStyle w:val="ConsPlusNormal"/>
        <w:ind w:firstLine="540"/>
        <w:jc w:val="both"/>
      </w:pPr>
      <w:r>
        <w:t xml:space="preserve">6. Предоставляемые арендатором в соответствии с частями 3 - 5 настоящей статьи </w:t>
      </w:r>
      <w:r>
        <w:lastRenderedPageBreak/>
        <w:t>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7C0822" w:rsidRDefault="007C0822">
      <w:pPr>
        <w:pStyle w:val="ConsPlusNormal"/>
        <w:ind w:firstLine="540"/>
        <w:jc w:val="both"/>
      </w:pPr>
      <w:r>
        <w:t>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7C0822" w:rsidRDefault="007C0822">
      <w:pPr>
        <w:pStyle w:val="ConsPlusNormal"/>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
    <w:p w:rsidR="007C0822" w:rsidRDefault="007C0822">
      <w:pPr>
        <w:pStyle w:val="ConsPlusNormal"/>
        <w:ind w:firstLine="540"/>
        <w:jc w:val="both"/>
      </w:pPr>
      <w:r>
        <w:t xml:space="preserve">5) </w:t>
      </w:r>
      <w:hyperlink r:id="rId106" w:history="1">
        <w:r>
          <w:rPr>
            <w:color w:val="0000FF"/>
          </w:rPr>
          <w:t>статью 28.4</w:t>
        </w:r>
      </w:hyperlink>
      <w:r>
        <w:t xml:space="preserve"> дополнить частями 3 - 6 следующего содержания:</w:t>
      </w:r>
    </w:p>
    <w:p w:rsidR="007C0822" w:rsidRDefault="007C0822">
      <w:pPr>
        <w:pStyle w:val="ConsPlusNormal"/>
        <w:ind w:firstLine="540"/>
        <w:jc w:val="both"/>
      </w:pPr>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7C0822" w:rsidRDefault="007C0822">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7C0822" w:rsidRDefault="007C0822">
      <w:pPr>
        <w:pStyle w:val="ConsPlusNormal"/>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7C0822" w:rsidRDefault="007C0822">
      <w:pPr>
        <w:pStyle w:val="ConsPlusNormal"/>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7C0822" w:rsidRDefault="007C0822">
      <w:pPr>
        <w:pStyle w:val="ConsPlusNormal"/>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7C0822" w:rsidRDefault="007C0822">
      <w:pPr>
        <w:pStyle w:val="ConsPlusNormal"/>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7C0822" w:rsidRDefault="007C0822">
      <w:pPr>
        <w:pStyle w:val="ConsPlusNormal"/>
        <w:ind w:firstLine="540"/>
        <w:jc w:val="both"/>
      </w:pPr>
      <w:r>
        <w:lastRenderedPageBreak/>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7C0822" w:rsidRDefault="007C0822">
      <w:pPr>
        <w:pStyle w:val="ConsPlusNormal"/>
        <w:jc w:val="both"/>
      </w:pPr>
    </w:p>
    <w:p w:rsidR="007C0822" w:rsidRDefault="007C0822">
      <w:pPr>
        <w:pStyle w:val="ConsPlusNormal"/>
        <w:ind w:firstLine="540"/>
        <w:jc w:val="both"/>
      </w:pPr>
      <w:r>
        <w:t>Статья 7</w:t>
      </w:r>
    </w:p>
    <w:p w:rsidR="007C0822" w:rsidRDefault="007C0822">
      <w:pPr>
        <w:pStyle w:val="ConsPlusNormal"/>
        <w:jc w:val="both"/>
      </w:pPr>
    </w:p>
    <w:p w:rsidR="007C0822" w:rsidRDefault="007C0822">
      <w:pPr>
        <w:pStyle w:val="ConsPlusNormal"/>
        <w:ind w:firstLine="540"/>
        <w:jc w:val="both"/>
      </w:pPr>
      <w:r>
        <w:t xml:space="preserve">Внести в Федеральный </w:t>
      </w:r>
      <w:hyperlink r:id="rId10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 ст. 4218) следующие изменения:</w:t>
      </w:r>
    </w:p>
    <w:p w:rsidR="007C0822" w:rsidRDefault="007C0822">
      <w:pPr>
        <w:pStyle w:val="ConsPlusNormal"/>
        <w:ind w:firstLine="540"/>
        <w:jc w:val="both"/>
      </w:pPr>
      <w:r>
        <w:t xml:space="preserve">1) </w:t>
      </w:r>
      <w:hyperlink r:id="rId108" w:history="1">
        <w:r>
          <w:rPr>
            <w:color w:val="0000FF"/>
          </w:rPr>
          <w:t>часть 11 статьи 7</w:t>
        </w:r>
      </w:hyperlink>
      <w:r>
        <w:t xml:space="preserve"> дополнить пунктом 1.1 следующего содержания:</w:t>
      </w:r>
    </w:p>
    <w:p w:rsidR="007C0822" w:rsidRDefault="007C0822">
      <w:pPr>
        <w:pStyle w:val="ConsPlusNormal"/>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7C0822" w:rsidRDefault="007C0822">
      <w:pPr>
        <w:pStyle w:val="ConsPlusNormal"/>
        <w:ind w:firstLine="540"/>
        <w:jc w:val="both"/>
      </w:pPr>
      <w:r>
        <w:t xml:space="preserve">2) </w:t>
      </w:r>
      <w:hyperlink r:id="rId109" w:history="1">
        <w:r>
          <w:rPr>
            <w:color w:val="0000FF"/>
          </w:rPr>
          <w:t>статью 13</w:t>
        </w:r>
      </w:hyperlink>
      <w:r>
        <w:t xml:space="preserve"> дополнить частями 6.2 - 6.5 следующего содержания:</w:t>
      </w:r>
    </w:p>
    <w:p w:rsidR="007C0822" w:rsidRDefault="007C0822">
      <w:pPr>
        <w:pStyle w:val="ConsPlusNormal"/>
        <w:ind w:firstLine="540"/>
        <w:jc w:val="both"/>
      </w:pPr>
      <w:r>
        <w:t>"6.2.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третий пункта 2 статьи 7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12" w:name="P368"/>
      <w:bookmarkEnd w:id="12"/>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четвертый пункта 2 статьи 7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13" w:name="P373"/>
      <w:bookmarkEnd w:id="13"/>
      <w:r>
        <w:t xml:space="preserve">6.4. Управляющие организации, приобретающие горячую, питьевую и (или) техническую </w:t>
      </w:r>
      <w:r>
        <w:lastRenderedPageBreak/>
        <w:t>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rsidR="007C0822" w:rsidRDefault="007C0822">
      <w:pPr>
        <w:pStyle w:val="ConsPlusNormal"/>
        <w:ind w:firstLine="540"/>
        <w:jc w:val="both"/>
      </w:pPr>
      <w:r>
        <w:t xml:space="preserve">3) </w:t>
      </w:r>
      <w:hyperlink r:id="rId110" w:history="1">
        <w:r>
          <w:rPr>
            <w:color w:val="0000FF"/>
          </w:rPr>
          <w:t>статью 14</w:t>
        </w:r>
      </w:hyperlink>
      <w:r>
        <w:t xml:space="preserve"> дополнить частями 6.2 - 6.5 следующего содержания:</w:t>
      </w:r>
    </w:p>
    <w:p w:rsidR="007C0822" w:rsidRDefault="007C0822">
      <w:pPr>
        <w:pStyle w:val="ConsPlusNormal"/>
        <w:ind w:firstLine="540"/>
        <w:jc w:val="both"/>
      </w:pPr>
      <w:r>
        <w:t>"6.2.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t xml:space="preserve">Абзац третий пункта 3 статьи 7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14" w:name="P381"/>
      <w:bookmarkEnd w:id="14"/>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r>
        <w:t>КонсультантПлюс: примечание.</w:t>
      </w:r>
    </w:p>
    <w:p w:rsidR="007C0822" w:rsidRDefault="007C0822">
      <w:pPr>
        <w:pStyle w:val="ConsPlusNormal"/>
        <w:ind w:firstLine="540"/>
        <w:jc w:val="both"/>
      </w:pPr>
      <w:r>
        <w:lastRenderedPageBreak/>
        <w:t xml:space="preserve">Абзац четвертый пункта 3 статьи 7 </w:t>
      </w:r>
      <w:hyperlink w:anchor="P460" w:history="1">
        <w:r>
          <w:rPr>
            <w:color w:val="0000FF"/>
          </w:rPr>
          <w:t>вступает</w:t>
        </w:r>
      </w:hyperlink>
      <w:r>
        <w:t xml:space="preserve"> в силу с 1 января 2016 года.</w:t>
      </w:r>
    </w:p>
    <w:p w:rsidR="007C0822" w:rsidRDefault="007C0822">
      <w:pPr>
        <w:pStyle w:val="ConsPlusNormal"/>
        <w:pBdr>
          <w:top w:val="single" w:sz="6" w:space="0" w:color="auto"/>
        </w:pBdr>
        <w:spacing w:before="100" w:after="100"/>
        <w:jc w:val="both"/>
        <w:rPr>
          <w:sz w:val="2"/>
          <w:szCs w:val="2"/>
        </w:rPr>
      </w:pPr>
    </w:p>
    <w:p w:rsidR="007C0822" w:rsidRDefault="007C0822">
      <w:pPr>
        <w:pStyle w:val="ConsPlusNormal"/>
        <w:ind w:firstLine="540"/>
        <w:jc w:val="both"/>
      </w:pPr>
      <w:bookmarkStart w:id="15" w:name="P386"/>
      <w:bookmarkEnd w:id="15"/>
      <w:r>
        <w:t>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7C0822" w:rsidRDefault="007C0822">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7C0822" w:rsidRDefault="007C0822">
      <w:pPr>
        <w:pStyle w:val="ConsPlusNormal"/>
        <w:ind w:firstLine="540"/>
        <w:jc w:val="both"/>
      </w:pPr>
      <w:r>
        <w:t xml:space="preserve">4) </w:t>
      </w:r>
      <w:hyperlink r:id="rId111" w:history="1">
        <w:r>
          <w:rPr>
            <w:color w:val="0000FF"/>
          </w:rPr>
          <w:t>часть 2 статьи 15</w:t>
        </w:r>
      </w:hyperlink>
      <w:r>
        <w:t xml:space="preserve"> дополнить предложением следующего содержания: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7C0822" w:rsidRDefault="007C0822">
      <w:pPr>
        <w:pStyle w:val="ConsPlusNormal"/>
        <w:ind w:firstLine="540"/>
        <w:jc w:val="both"/>
      </w:pPr>
      <w:r>
        <w:t xml:space="preserve">5) </w:t>
      </w:r>
      <w:hyperlink r:id="rId112" w:history="1">
        <w:r>
          <w:rPr>
            <w:color w:val="0000FF"/>
          </w:rPr>
          <w:t>дополнить</w:t>
        </w:r>
      </w:hyperlink>
      <w:r>
        <w:t xml:space="preserve"> статьей 15.1 следующего содержания:</w:t>
      </w:r>
    </w:p>
    <w:p w:rsidR="007C0822" w:rsidRDefault="007C0822">
      <w:pPr>
        <w:pStyle w:val="ConsPlusNormal"/>
        <w:jc w:val="both"/>
      </w:pPr>
    </w:p>
    <w:p w:rsidR="007C0822" w:rsidRDefault="007C0822">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7C0822" w:rsidRDefault="007C0822">
      <w:pPr>
        <w:pStyle w:val="ConsPlusNormal"/>
        <w:jc w:val="both"/>
      </w:pPr>
    </w:p>
    <w:p w:rsidR="007C0822" w:rsidRDefault="007C0822">
      <w:pPr>
        <w:pStyle w:val="ConsPlusNormal"/>
        <w:ind w:firstLine="540"/>
        <w:jc w:val="both"/>
      </w:pPr>
      <w:r>
        <w:t xml:space="preserve">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w:t>
      </w:r>
      <w:r>
        <w:lastRenderedPageBreak/>
        <w:t>обязательств по оплате горячей, питьевой и (или) технической воды, водоотведения.</w:t>
      </w:r>
    </w:p>
    <w:p w:rsidR="007C0822" w:rsidRDefault="007C0822">
      <w:pPr>
        <w:pStyle w:val="ConsPlusNormal"/>
        <w:ind w:firstLine="540"/>
        <w:jc w:val="both"/>
      </w:pPr>
      <w:r>
        <w:t>2. 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7C0822" w:rsidRDefault="007C0822">
      <w:pPr>
        <w:pStyle w:val="ConsPlusNormal"/>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7C0822" w:rsidRDefault="007C0822">
      <w:pPr>
        <w:pStyle w:val="ConsPlusNormal"/>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7C0822" w:rsidRDefault="007C0822">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7C0822" w:rsidRDefault="007C0822">
      <w:pPr>
        <w:pStyle w:val="ConsPlusNormal"/>
        <w:ind w:firstLine="540"/>
        <w:jc w:val="both"/>
      </w:pPr>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7C0822" w:rsidRDefault="007C0822">
      <w:pPr>
        <w:pStyle w:val="ConsPlusNormal"/>
        <w:ind w:firstLine="540"/>
        <w:jc w:val="both"/>
      </w:pPr>
      <w:r>
        <w:t xml:space="preserve">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w:t>
      </w:r>
      <w:r>
        <w:lastRenderedPageBreak/>
        <w:t>неисполнение или ненадлежащее исполнение абонентом обеспечиваемых гарантиями обязательств.</w:t>
      </w:r>
    </w:p>
    <w:p w:rsidR="007C0822" w:rsidRDefault="007C0822">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7C0822" w:rsidRDefault="007C0822">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7C0822" w:rsidRDefault="007C0822">
      <w:pPr>
        <w:pStyle w:val="ConsPlusNormal"/>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7C0822" w:rsidRDefault="007C0822">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7C0822" w:rsidRDefault="007C0822">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7C0822" w:rsidRDefault="007C0822">
      <w:pPr>
        <w:pStyle w:val="ConsPlusNormal"/>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7C0822" w:rsidRDefault="007C0822">
      <w:pPr>
        <w:pStyle w:val="ConsPlusNormal"/>
        <w:ind w:firstLine="540"/>
        <w:jc w:val="both"/>
      </w:pPr>
      <w:r>
        <w:t>14.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части 7 статьи 7 настоящего Федерального закона.";</w:t>
      </w:r>
    </w:p>
    <w:p w:rsidR="007C0822" w:rsidRDefault="007C0822">
      <w:pPr>
        <w:pStyle w:val="ConsPlusNormal"/>
        <w:jc w:val="both"/>
      </w:pPr>
    </w:p>
    <w:p w:rsidR="007C0822" w:rsidRDefault="007C0822">
      <w:pPr>
        <w:pStyle w:val="ConsPlusNormal"/>
        <w:ind w:firstLine="540"/>
        <w:jc w:val="both"/>
      </w:pPr>
      <w:r>
        <w:t xml:space="preserve">6) в </w:t>
      </w:r>
      <w:hyperlink r:id="rId114" w:history="1">
        <w:r>
          <w:rPr>
            <w:color w:val="0000FF"/>
          </w:rPr>
          <w:t>статье 41.1</w:t>
        </w:r>
      </w:hyperlink>
      <w:r>
        <w:t>:</w:t>
      </w:r>
    </w:p>
    <w:p w:rsidR="007C0822" w:rsidRDefault="007C0822">
      <w:pPr>
        <w:pStyle w:val="ConsPlusNormal"/>
        <w:ind w:firstLine="540"/>
        <w:jc w:val="both"/>
      </w:pPr>
      <w:r>
        <w:t xml:space="preserve">а) в </w:t>
      </w:r>
      <w:hyperlink r:id="rId115" w:history="1">
        <w:r>
          <w:rPr>
            <w:color w:val="0000FF"/>
          </w:rPr>
          <w:t>части 8</w:t>
        </w:r>
      </w:hyperlink>
      <w:r>
        <w:t>:</w:t>
      </w:r>
    </w:p>
    <w:p w:rsidR="007C0822" w:rsidRDefault="007C0822">
      <w:pPr>
        <w:pStyle w:val="ConsPlusNormal"/>
        <w:ind w:firstLine="540"/>
        <w:jc w:val="both"/>
      </w:pPr>
      <w:hyperlink r:id="rId116" w:history="1">
        <w:r>
          <w:rPr>
            <w:color w:val="0000FF"/>
          </w:rPr>
          <w:t>пункт 12</w:t>
        </w:r>
      </w:hyperlink>
      <w:r>
        <w:t xml:space="preserve"> изложить в следующей редакции:</w:t>
      </w:r>
    </w:p>
    <w:p w:rsidR="007C0822" w:rsidRDefault="007C0822">
      <w:pPr>
        <w:pStyle w:val="ConsPlusNormal"/>
        <w:ind w:firstLine="540"/>
        <w:jc w:val="both"/>
      </w:pPr>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
    <w:p w:rsidR="007C0822" w:rsidRDefault="007C0822">
      <w:pPr>
        <w:pStyle w:val="ConsPlusNormal"/>
        <w:ind w:firstLine="540"/>
        <w:jc w:val="both"/>
      </w:pPr>
      <w:hyperlink r:id="rId117" w:history="1">
        <w:r>
          <w:rPr>
            <w:color w:val="0000FF"/>
          </w:rPr>
          <w:t>дополнить</w:t>
        </w:r>
      </w:hyperlink>
      <w:r>
        <w:t xml:space="preserve"> пунктом 16 следующего содержания:</w:t>
      </w:r>
    </w:p>
    <w:p w:rsidR="007C0822" w:rsidRDefault="007C0822">
      <w:pPr>
        <w:pStyle w:val="ConsPlusNormal"/>
        <w:ind w:firstLine="540"/>
        <w:jc w:val="both"/>
      </w:pPr>
      <w:r>
        <w:lastRenderedPageBreak/>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7C0822" w:rsidRDefault="007C0822">
      <w:pPr>
        <w:pStyle w:val="ConsPlusNormal"/>
        <w:ind w:firstLine="540"/>
        <w:jc w:val="both"/>
      </w:pPr>
      <w:r>
        <w:t xml:space="preserve">б) </w:t>
      </w:r>
      <w:hyperlink r:id="rId118" w:history="1">
        <w:r>
          <w:rPr>
            <w:color w:val="0000FF"/>
          </w:rPr>
          <w:t>абзац первый части 11</w:t>
        </w:r>
      </w:hyperlink>
      <w:r>
        <w:t xml:space="preserve"> изложить в следующей редакции:</w:t>
      </w:r>
    </w:p>
    <w:p w:rsidR="007C0822" w:rsidRDefault="007C0822">
      <w:pPr>
        <w:pStyle w:val="ConsPlusNormal"/>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w:t>
      </w:r>
      <w:hyperlink r:id="rId1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7C0822" w:rsidRDefault="007C0822">
      <w:pPr>
        <w:pStyle w:val="ConsPlusNormal"/>
        <w:ind w:firstLine="540"/>
        <w:jc w:val="both"/>
      </w:pPr>
      <w:r>
        <w:t xml:space="preserve">в) </w:t>
      </w:r>
      <w:hyperlink r:id="rId120" w:history="1">
        <w:r>
          <w:rPr>
            <w:color w:val="0000FF"/>
          </w:rPr>
          <w:t>дополнить</w:t>
        </w:r>
      </w:hyperlink>
      <w:r>
        <w:t xml:space="preserve"> частями 24 - 33 следующего содержания:</w:t>
      </w:r>
    </w:p>
    <w:p w:rsidR="007C0822" w:rsidRDefault="007C0822">
      <w:pPr>
        <w:pStyle w:val="ConsPlusNormal"/>
        <w:ind w:firstLine="540"/>
        <w:jc w:val="both"/>
      </w:pPr>
      <w: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7C0822" w:rsidRDefault="007C0822">
      <w:pPr>
        <w:pStyle w:val="ConsPlusNormal"/>
        <w:ind w:firstLine="540"/>
        <w:jc w:val="both"/>
      </w:pPr>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7C0822" w:rsidRDefault="007C0822">
      <w:pPr>
        <w:pStyle w:val="ConsPlusNormal"/>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7C0822" w:rsidRDefault="007C0822">
      <w:pPr>
        <w:pStyle w:val="ConsPlusNormal"/>
        <w:ind w:firstLine="540"/>
        <w:jc w:val="both"/>
      </w:pPr>
      <w:r>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7C0822" w:rsidRDefault="007C0822">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7C0822" w:rsidRDefault="007C0822">
      <w:pPr>
        <w:pStyle w:val="ConsPlusNormal"/>
        <w:ind w:firstLine="540"/>
        <w:jc w:val="both"/>
      </w:pPr>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7C0822" w:rsidRDefault="007C0822">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7C0822" w:rsidRDefault="007C0822">
      <w:pPr>
        <w:pStyle w:val="ConsPlusNormal"/>
        <w:ind w:firstLine="540"/>
        <w:jc w:val="both"/>
      </w:pPr>
      <w:r>
        <w:t xml:space="preserve">29. Срок, на который должна быть выдана банковская гарантия, обеспечивающая </w:t>
      </w:r>
      <w:r>
        <w:lastRenderedPageBreak/>
        <w:t>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7C0822" w:rsidRDefault="007C0822">
      <w:pPr>
        <w:pStyle w:val="ConsPlusNormal"/>
        <w:ind w:firstLine="540"/>
        <w:jc w:val="both"/>
      </w:pPr>
      <w:r>
        <w:t>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
    <w:p w:rsidR="007C0822" w:rsidRDefault="007C0822">
      <w:pPr>
        <w:pStyle w:val="ConsPlusNormal"/>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7C0822" w:rsidRDefault="007C0822">
      <w:pPr>
        <w:pStyle w:val="ConsPlusNormal"/>
        <w:ind w:firstLine="540"/>
        <w:jc w:val="both"/>
      </w:pPr>
      <w:r>
        <w:t xml:space="preserve">32. Указанные в части 24 настоящей статьи банковские гарантии должны быть предоставлены банком, включенным в перечень банков, отвечающих установленным </w:t>
      </w:r>
      <w:hyperlink r:id="rId1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7C0822" w:rsidRDefault="007C0822">
      <w:pPr>
        <w:pStyle w:val="ConsPlusNormal"/>
        <w:ind w:firstLine="540"/>
        <w:jc w:val="both"/>
      </w:pPr>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rsidR="007C0822" w:rsidRDefault="007C0822">
      <w:pPr>
        <w:pStyle w:val="ConsPlusNormal"/>
        <w:ind w:firstLine="540"/>
        <w:jc w:val="both"/>
      </w:pPr>
      <w:r>
        <w:t xml:space="preserve">7) в </w:t>
      </w:r>
      <w:hyperlink r:id="rId122" w:history="1">
        <w:r>
          <w:rPr>
            <w:color w:val="0000FF"/>
          </w:rPr>
          <w:t>статье 41.3</w:t>
        </w:r>
      </w:hyperlink>
      <w:r>
        <w:t>:</w:t>
      </w:r>
    </w:p>
    <w:p w:rsidR="007C0822" w:rsidRDefault="007C0822">
      <w:pPr>
        <w:pStyle w:val="ConsPlusNormal"/>
        <w:ind w:firstLine="540"/>
        <w:jc w:val="both"/>
      </w:pPr>
      <w:r>
        <w:t xml:space="preserve">а) </w:t>
      </w:r>
      <w:hyperlink r:id="rId123" w:history="1">
        <w:r>
          <w:rPr>
            <w:color w:val="0000FF"/>
          </w:rPr>
          <w:t>часть 1</w:t>
        </w:r>
      </w:hyperlink>
      <w:r>
        <w:t xml:space="preserve"> дополнить пунктами 6 - 8 следующего содержания:</w:t>
      </w:r>
    </w:p>
    <w:p w:rsidR="007C0822" w:rsidRDefault="007C0822">
      <w:pPr>
        <w:pStyle w:val="ConsPlusNormal"/>
        <w:ind w:firstLine="540"/>
        <w:jc w:val="both"/>
      </w:pPr>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7C0822" w:rsidRDefault="007C0822">
      <w:pPr>
        <w:pStyle w:val="ConsPlusNormal"/>
        <w:ind w:firstLine="540"/>
        <w:jc w:val="both"/>
      </w:pPr>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7C0822" w:rsidRDefault="007C0822">
      <w:pPr>
        <w:pStyle w:val="ConsPlusNormal"/>
        <w:ind w:firstLine="540"/>
        <w:jc w:val="both"/>
      </w:pPr>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7C0822" w:rsidRDefault="007C0822">
      <w:pPr>
        <w:pStyle w:val="ConsPlusNormal"/>
        <w:ind w:firstLine="540"/>
        <w:jc w:val="both"/>
      </w:pPr>
      <w:r>
        <w:t xml:space="preserve">б) </w:t>
      </w:r>
      <w:hyperlink r:id="rId124" w:history="1">
        <w:r>
          <w:rPr>
            <w:color w:val="0000FF"/>
          </w:rPr>
          <w:t>дополнить</w:t>
        </w:r>
      </w:hyperlink>
      <w:r>
        <w:t xml:space="preserve"> частями 3 - 8 следующего содержания:</w:t>
      </w:r>
    </w:p>
    <w:p w:rsidR="007C0822" w:rsidRDefault="007C0822">
      <w:pPr>
        <w:pStyle w:val="ConsPlusNormal"/>
        <w:ind w:firstLine="540"/>
        <w:jc w:val="both"/>
      </w:pPr>
      <w:r>
        <w:t xml:space="preserve">"3.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w:t>
      </w:r>
      <w:r>
        <w:lastRenderedPageBreak/>
        <w:t>предоставить гарантирующему поставщику электрической энергии новую банковскую гарантию.</w:t>
      </w:r>
    </w:p>
    <w:p w:rsidR="007C0822" w:rsidRDefault="007C0822">
      <w:pPr>
        <w:pStyle w:val="ConsPlusNormal"/>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7C0822" w:rsidRDefault="007C0822">
      <w:pPr>
        <w:pStyle w:val="ConsPlusNormal"/>
        <w:ind w:firstLine="540"/>
        <w:jc w:val="both"/>
      </w:pPr>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7C0822" w:rsidRDefault="007C0822">
      <w:pPr>
        <w:pStyle w:val="ConsPlusNormal"/>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7C0822" w:rsidRDefault="007C0822">
      <w:pPr>
        <w:pStyle w:val="ConsPlusNormal"/>
        <w:ind w:firstLine="540"/>
        <w:jc w:val="both"/>
      </w:pPr>
      <w:r>
        <w:t>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7C0822" w:rsidRDefault="007C0822">
      <w:pPr>
        <w:pStyle w:val="ConsPlusNormal"/>
        <w:ind w:firstLine="540"/>
        <w:jc w:val="both"/>
      </w:pPr>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rsidR="007C0822" w:rsidRDefault="007C0822">
      <w:pPr>
        <w:pStyle w:val="ConsPlusNormal"/>
        <w:ind w:firstLine="540"/>
        <w:jc w:val="both"/>
      </w:pPr>
      <w:r>
        <w:t xml:space="preserve">8) </w:t>
      </w:r>
      <w:hyperlink r:id="rId125" w:history="1">
        <w:r>
          <w:rPr>
            <w:color w:val="0000FF"/>
          </w:rPr>
          <w:t>статью 41.4</w:t>
        </w:r>
      </w:hyperlink>
      <w:r>
        <w:t xml:space="preserve"> дополнить частями 3 - 6 следующего содержания:</w:t>
      </w:r>
    </w:p>
    <w:p w:rsidR="007C0822" w:rsidRDefault="007C0822">
      <w:pPr>
        <w:pStyle w:val="ConsPlusNormal"/>
        <w:ind w:firstLine="540"/>
        <w:jc w:val="both"/>
      </w:pPr>
      <w: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7C0822" w:rsidRDefault="007C0822">
      <w:pPr>
        <w:pStyle w:val="ConsPlusNormal"/>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7C0822" w:rsidRDefault="007C0822">
      <w:pPr>
        <w:pStyle w:val="ConsPlusNormal"/>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7C0822" w:rsidRDefault="007C0822">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7C0822" w:rsidRDefault="007C0822">
      <w:pPr>
        <w:pStyle w:val="ConsPlusNormal"/>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w:t>
      </w:r>
      <w:r>
        <w:lastRenderedPageBreak/>
        <w:t>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7C0822" w:rsidRDefault="007C0822">
      <w:pPr>
        <w:pStyle w:val="ConsPlusNormal"/>
        <w:ind w:firstLine="540"/>
        <w:jc w:val="both"/>
      </w:pPr>
      <w:r>
        <w:t>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части 1 статьи 41.1 настоящего Федерального закона.</w:t>
      </w:r>
    </w:p>
    <w:p w:rsidR="007C0822" w:rsidRDefault="007C0822">
      <w:pPr>
        <w:pStyle w:val="ConsPlusNormal"/>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7C0822" w:rsidRDefault="007C0822">
      <w:pPr>
        <w:pStyle w:val="ConsPlusNormal"/>
        <w:jc w:val="both"/>
      </w:pPr>
    </w:p>
    <w:p w:rsidR="007C0822" w:rsidRDefault="007C0822">
      <w:pPr>
        <w:pStyle w:val="ConsPlusNormal"/>
        <w:ind w:firstLine="540"/>
        <w:jc w:val="both"/>
      </w:pPr>
      <w:r>
        <w:t>Статья 8</w:t>
      </w:r>
    </w:p>
    <w:p w:rsidR="007C0822" w:rsidRDefault="007C0822">
      <w:pPr>
        <w:pStyle w:val="ConsPlusNormal"/>
        <w:jc w:val="both"/>
      </w:pPr>
    </w:p>
    <w:p w:rsidR="007C0822" w:rsidRDefault="007C0822">
      <w:pPr>
        <w:pStyle w:val="ConsPlusNormal"/>
        <w:ind w:firstLine="540"/>
        <w:jc w:val="both"/>
      </w:pPr>
      <w:r>
        <w:t xml:space="preserve">1. Действие положений Федерального </w:t>
      </w:r>
      <w:hyperlink r:id="rId126" w:history="1">
        <w:r>
          <w:rPr>
            <w:color w:val="0000FF"/>
          </w:rPr>
          <w:t>закона</w:t>
        </w:r>
      </w:hyperlink>
      <w:r>
        <w:t xml:space="preserve"> от 31 марта 1999 года N 69-ФЗ "О газоснабжении в Российской Федерации" (в редакции настоящего Федерального закона), Федерального </w:t>
      </w:r>
      <w:hyperlink r:id="rId127" w:history="1">
        <w:r>
          <w:rPr>
            <w:color w:val="0000FF"/>
          </w:rPr>
          <w:t>закона</w:t>
        </w:r>
      </w:hyperlink>
      <w:r>
        <w:t xml:space="preserve"> от 26 марта 2003 года N 35-ФЗ "Об электроэнергетике" (в редакции настоящего Федерального закона), </w:t>
      </w:r>
      <w:hyperlink r:id="rId128" w:history="1">
        <w:r>
          <w:rPr>
            <w:color w:val="0000FF"/>
          </w:rPr>
          <w:t>статьи 155</w:t>
        </w:r>
      </w:hyperlink>
      <w:r>
        <w:t xml:space="preserve"> Жилищного кодекса Российской Федерации (в редакции настоящего Федерального закона), </w:t>
      </w:r>
      <w:hyperlink r:id="rId129" w:history="1">
        <w:r>
          <w:rPr>
            <w:color w:val="0000FF"/>
          </w:rPr>
          <w:t>статьи 8</w:t>
        </w:r>
      </w:hyperlink>
      <w:r>
        <w:t xml:space="preserve"> Федерального закона от 21 июля 2005 года N 115-ФЗ "О концессионных соглашениях" (в редакции настоящего Федерального закона), Федерального </w:t>
      </w:r>
      <w:hyperlink r:id="rId130" w:history="1">
        <w:r>
          <w:rPr>
            <w:color w:val="0000FF"/>
          </w:rPr>
          <w:t>закона</w:t>
        </w:r>
      </w:hyperlink>
      <w:r>
        <w:t xml:space="preserve"> от 27 июля 2010 года N 190-ФЗ "О теплоснабжении" (в редакции настоящего Федерального закона), Федерального </w:t>
      </w:r>
      <w:hyperlink r:id="rId131" w:history="1">
        <w:r>
          <w:rPr>
            <w:color w:val="0000FF"/>
          </w:rPr>
          <w:t>закона</w:t>
        </w:r>
      </w:hyperlink>
      <w:r>
        <w:t xml:space="preserve">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купли-продажи (поставки) электрической энергии (мощности),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w:t>
      </w:r>
    </w:p>
    <w:p w:rsidR="007C0822" w:rsidRDefault="007C0822">
      <w:pPr>
        <w:pStyle w:val="ConsPlusNormal"/>
        <w:ind w:firstLine="540"/>
        <w:jc w:val="both"/>
      </w:pPr>
      <w:bookmarkStart w:id="16" w:name="P453"/>
      <w:bookmarkEnd w:id="16"/>
      <w:r>
        <w:t xml:space="preserve">2. Действие положений </w:t>
      </w:r>
      <w:hyperlink r:id="rId132" w:history="1">
        <w:r>
          <w:rPr>
            <w:color w:val="0000FF"/>
          </w:rPr>
          <w:t>статей 28.1</w:t>
        </w:r>
      </w:hyperlink>
      <w:r>
        <w:t xml:space="preserve">, </w:t>
      </w:r>
      <w:hyperlink r:id="rId133" w:history="1">
        <w:r>
          <w:rPr>
            <w:color w:val="0000FF"/>
          </w:rPr>
          <w:t>28.3</w:t>
        </w:r>
      </w:hyperlink>
      <w:r>
        <w:t xml:space="preserve"> и </w:t>
      </w:r>
      <w:hyperlink r:id="rId134" w:history="1">
        <w:r>
          <w:rPr>
            <w:color w:val="0000FF"/>
          </w:rPr>
          <w:t>28.4</w:t>
        </w:r>
      </w:hyperlink>
      <w:r>
        <w:t xml:space="preserve">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7C0822" w:rsidRDefault="007C0822">
      <w:pPr>
        <w:pStyle w:val="ConsPlusNormal"/>
        <w:ind w:firstLine="540"/>
        <w:jc w:val="both"/>
      </w:pPr>
      <w:bookmarkStart w:id="17" w:name="P454"/>
      <w:bookmarkEnd w:id="17"/>
      <w:r>
        <w:t xml:space="preserve">3. Действие положений </w:t>
      </w:r>
      <w:hyperlink r:id="rId135" w:history="1">
        <w:r>
          <w:rPr>
            <w:color w:val="0000FF"/>
          </w:rPr>
          <w:t>статей 41.1</w:t>
        </w:r>
      </w:hyperlink>
      <w:r>
        <w:t xml:space="preserve">, </w:t>
      </w:r>
      <w:hyperlink r:id="rId136" w:history="1">
        <w:r>
          <w:rPr>
            <w:color w:val="0000FF"/>
          </w:rPr>
          <w:t>41.3</w:t>
        </w:r>
      </w:hyperlink>
      <w:r>
        <w:t xml:space="preserve"> и </w:t>
      </w:r>
      <w:hyperlink r:id="rId137" w:history="1">
        <w:r>
          <w:rPr>
            <w:color w:val="0000FF"/>
          </w:rPr>
          <w:t>41.4</w:t>
        </w:r>
      </w:hyperlink>
      <w:r>
        <w:t xml:space="preserve">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настоящего Федерального закона.</w:t>
      </w:r>
    </w:p>
    <w:p w:rsidR="007C0822" w:rsidRDefault="007C0822">
      <w:pPr>
        <w:pStyle w:val="ConsPlusNormal"/>
        <w:ind w:firstLine="540"/>
        <w:jc w:val="both"/>
      </w:pPr>
      <w:r>
        <w:lastRenderedPageBreak/>
        <w:t xml:space="preserve">4. Договоры аренды указанных в </w:t>
      </w:r>
      <w:hyperlink w:anchor="P453" w:history="1">
        <w:r>
          <w:rPr>
            <w:color w:val="0000FF"/>
          </w:rPr>
          <w:t>частях 2</w:t>
        </w:r>
      </w:hyperlink>
      <w:r>
        <w:t xml:space="preserve"> и </w:t>
      </w:r>
      <w:hyperlink w:anchor="P454" w:history="1">
        <w:r>
          <w:rPr>
            <w:color w:val="0000FF"/>
          </w:rPr>
          <w:t>3</w:t>
        </w:r>
      </w:hyperlink>
      <w:r>
        <w:t xml:space="preserve"> настоящей статьи систем и объектов, заключенные до дня вступления в силу настоящего Федерального закона, сохраняют силу до истечения срока действия данных договоров аренды.</w:t>
      </w:r>
    </w:p>
    <w:p w:rsidR="007C0822" w:rsidRDefault="007C0822">
      <w:pPr>
        <w:pStyle w:val="ConsPlusNormal"/>
        <w:jc w:val="both"/>
      </w:pPr>
    </w:p>
    <w:p w:rsidR="007C0822" w:rsidRDefault="007C0822">
      <w:pPr>
        <w:pStyle w:val="ConsPlusNormal"/>
        <w:ind w:firstLine="540"/>
        <w:jc w:val="both"/>
      </w:pPr>
      <w:r>
        <w:t>Статья 9</w:t>
      </w:r>
    </w:p>
    <w:p w:rsidR="007C0822" w:rsidRDefault="007C0822">
      <w:pPr>
        <w:pStyle w:val="ConsPlusNormal"/>
        <w:jc w:val="both"/>
      </w:pPr>
    </w:p>
    <w:p w:rsidR="007C0822" w:rsidRDefault="007C0822">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7C0822" w:rsidRDefault="007C0822">
      <w:pPr>
        <w:pStyle w:val="ConsPlusNormal"/>
        <w:ind w:firstLine="540"/>
        <w:jc w:val="both"/>
      </w:pPr>
      <w:bookmarkStart w:id="18" w:name="P460"/>
      <w:bookmarkEnd w:id="18"/>
      <w:r>
        <w:t xml:space="preserve">2. </w:t>
      </w:r>
      <w:hyperlink w:anchor="P37" w:history="1">
        <w:r>
          <w:rPr>
            <w:color w:val="0000FF"/>
          </w:rPr>
          <w:t>Абзацы пятый</w:t>
        </w:r>
      </w:hyperlink>
      <w:r>
        <w:t xml:space="preserve">, </w:t>
      </w:r>
      <w:hyperlink w:anchor="P42" w:history="1">
        <w:r>
          <w:rPr>
            <w:color w:val="0000FF"/>
          </w:rPr>
          <w:t>шестой пункта 3 статьи 1</w:t>
        </w:r>
      </w:hyperlink>
      <w:r>
        <w:t xml:space="preserve">, </w:t>
      </w:r>
      <w:hyperlink w:anchor="P69" w:history="1">
        <w:r>
          <w:rPr>
            <w:color w:val="0000FF"/>
          </w:rPr>
          <w:t>статья 2</w:t>
        </w:r>
      </w:hyperlink>
      <w:r>
        <w:t xml:space="preserve">, </w:t>
      </w:r>
      <w:hyperlink w:anchor="P135" w:history="1">
        <w:r>
          <w:rPr>
            <w:color w:val="0000FF"/>
          </w:rPr>
          <w:t>абзацы третий</w:t>
        </w:r>
      </w:hyperlink>
      <w:r>
        <w:t xml:space="preserve">, </w:t>
      </w:r>
      <w:hyperlink w:anchor="P140" w:history="1">
        <w:r>
          <w:rPr>
            <w:color w:val="0000FF"/>
          </w:rPr>
          <w:t>четвертый подпункта "а" пункта 3</w:t>
        </w:r>
      </w:hyperlink>
      <w:r>
        <w:t xml:space="preserve">, </w:t>
      </w:r>
      <w:hyperlink w:anchor="P175" w:history="1">
        <w:r>
          <w:rPr>
            <w:color w:val="0000FF"/>
          </w:rPr>
          <w:t>подпункт "б" пункта 5</w:t>
        </w:r>
      </w:hyperlink>
      <w:r>
        <w:t xml:space="preserve">, </w:t>
      </w:r>
      <w:hyperlink w:anchor="P206" w:history="1">
        <w:r>
          <w:rPr>
            <w:color w:val="0000FF"/>
          </w:rPr>
          <w:t>абзацы пятый</w:t>
        </w:r>
      </w:hyperlink>
      <w:r>
        <w:t xml:space="preserve">, </w:t>
      </w:r>
      <w:hyperlink w:anchor="P211" w:history="1">
        <w:r>
          <w:rPr>
            <w:color w:val="0000FF"/>
          </w:rPr>
          <w:t>шестой подпункта "а" пункта 9</w:t>
        </w:r>
      </w:hyperlink>
      <w:r>
        <w:t xml:space="preserve">, </w:t>
      </w:r>
      <w:hyperlink w:anchor="P254" w:history="1">
        <w:r>
          <w:rPr>
            <w:color w:val="0000FF"/>
          </w:rPr>
          <w:t>пункт 11 статьи 3</w:t>
        </w:r>
      </w:hyperlink>
      <w:r>
        <w:t xml:space="preserve">, </w:t>
      </w:r>
      <w:hyperlink w:anchor="P263" w:history="1">
        <w:r>
          <w:rPr>
            <w:color w:val="0000FF"/>
          </w:rPr>
          <w:t>статья 4</w:t>
        </w:r>
      </w:hyperlink>
      <w:r>
        <w:t xml:space="preserve">, </w:t>
      </w:r>
      <w:hyperlink w:anchor="P285" w:history="1">
        <w:r>
          <w:rPr>
            <w:color w:val="0000FF"/>
          </w:rPr>
          <w:t>абзацы третий</w:t>
        </w:r>
      </w:hyperlink>
      <w:r>
        <w:t xml:space="preserve">, </w:t>
      </w:r>
      <w:hyperlink w:anchor="P290" w:history="1">
        <w:r>
          <w:rPr>
            <w:color w:val="0000FF"/>
          </w:rPr>
          <w:t>четвертый подпункта "а" пункта 1 статьи 6</w:t>
        </w:r>
      </w:hyperlink>
      <w:r>
        <w:t xml:space="preserve">, </w:t>
      </w:r>
      <w:hyperlink w:anchor="P368" w:history="1">
        <w:r>
          <w:rPr>
            <w:color w:val="0000FF"/>
          </w:rPr>
          <w:t>абзацы третий</w:t>
        </w:r>
      </w:hyperlink>
      <w:r>
        <w:t xml:space="preserve">, </w:t>
      </w:r>
      <w:hyperlink w:anchor="P373" w:history="1">
        <w:r>
          <w:rPr>
            <w:color w:val="0000FF"/>
          </w:rPr>
          <w:t>четвертый пункта 2</w:t>
        </w:r>
      </w:hyperlink>
      <w:r>
        <w:t xml:space="preserve">, </w:t>
      </w:r>
      <w:hyperlink w:anchor="P381" w:history="1">
        <w:r>
          <w:rPr>
            <w:color w:val="0000FF"/>
          </w:rPr>
          <w:t>абзацы третий</w:t>
        </w:r>
      </w:hyperlink>
      <w:r>
        <w:t xml:space="preserve">, </w:t>
      </w:r>
      <w:hyperlink w:anchor="P386" w:history="1">
        <w:r>
          <w:rPr>
            <w:color w:val="0000FF"/>
          </w:rPr>
          <w:t>четвертый пункта 3 статьи 7</w:t>
        </w:r>
      </w:hyperlink>
      <w:r>
        <w:t xml:space="preserve"> настоящего Федерального закона вступают в силу с 1 января 2016 года.</w:t>
      </w:r>
    </w:p>
    <w:p w:rsidR="007C0822" w:rsidRDefault="007C0822">
      <w:pPr>
        <w:pStyle w:val="ConsPlusNormal"/>
        <w:jc w:val="both"/>
      </w:pPr>
    </w:p>
    <w:p w:rsidR="007C0822" w:rsidRDefault="007C0822">
      <w:pPr>
        <w:pStyle w:val="ConsPlusNormal"/>
        <w:jc w:val="right"/>
      </w:pPr>
      <w:r>
        <w:t>Президент</w:t>
      </w:r>
    </w:p>
    <w:p w:rsidR="007C0822" w:rsidRDefault="007C0822">
      <w:pPr>
        <w:pStyle w:val="ConsPlusNormal"/>
        <w:jc w:val="right"/>
      </w:pPr>
      <w:r>
        <w:t>Российской Федерации</w:t>
      </w:r>
    </w:p>
    <w:p w:rsidR="007C0822" w:rsidRDefault="007C0822">
      <w:pPr>
        <w:pStyle w:val="ConsPlusNormal"/>
        <w:jc w:val="right"/>
      </w:pPr>
      <w:r>
        <w:t>В.ПУТИН</w:t>
      </w:r>
    </w:p>
    <w:p w:rsidR="007C0822" w:rsidRDefault="007C0822">
      <w:pPr>
        <w:pStyle w:val="ConsPlusNormal"/>
      </w:pPr>
      <w:r>
        <w:t>Москва, Кремль</w:t>
      </w:r>
    </w:p>
    <w:p w:rsidR="007C0822" w:rsidRDefault="007C0822">
      <w:pPr>
        <w:pStyle w:val="ConsPlusNormal"/>
      </w:pPr>
      <w:r>
        <w:t>3 ноября 2015 года</w:t>
      </w:r>
    </w:p>
    <w:p w:rsidR="007C0822" w:rsidRDefault="007C0822">
      <w:pPr>
        <w:pStyle w:val="ConsPlusNormal"/>
      </w:pPr>
      <w:r>
        <w:t>N 307-ФЗ</w:t>
      </w:r>
    </w:p>
    <w:p w:rsidR="007C0822" w:rsidRDefault="007C0822">
      <w:pPr>
        <w:pStyle w:val="ConsPlusNormal"/>
        <w:jc w:val="both"/>
      </w:pPr>
    </w:p>
    <w:p w:rsidR="007C0822" w:rsidRDefault="007C0822">
      <w:pPr>
        <w:pStyle w:val="ConsPlusNormal"/>
        <w:jc w:val="both"/>
      </w:pPr>
    </w:p>
    <w:p w:rsidR="007C0822" w:rsidRDefault="007C0822">
      <w:pPr>
        <w:pStyle w:val="ConsPlusNormal"/>
        <w:pBdr>
          <w:top w:val="single" w:sz="6" w:space="0" w:color="auto"/>
        </w:pBdr>
        <w:spacing w:before="100" w:after="100"/>
        <w:jc w:val="both"/>
        <w:rPr>
          <w:sz w:val="2"/>
          <w:szCs w:val="2"/>
        </w:rPr>
      </w:pPr>
    </w:p>
    <w:p w:rsidR="00B95281" w:rsidRDefault="00B95281">
      <w:bookmarkStart w:id="19" w:name="_GoBack"/>
      <w:bookmarkEnd w:id="19"/>
    </w:p>
    <w:sectPr w:rsidR="00B95281" w:rsidSect="006A5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22"/>
    <w:rsid w:val="007C0822"/>
    <w:rsid w:val="00B95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08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82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0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C08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08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2A02F92400B269024AC3434F4CB598DC9CF6535347DE578BF8DAEBDC7CE49186C96CCDCBE1JCWFH" TargetMode="External"/><Relationship Id="rId117" Type="http://schemas.openxmlformats.org/officeDocument/2006/relationships/hyperlink" Target="consultantplus://offline/ref=EF2A02F92400B269024AC3434F4CB598DC9CF35D5349DE578BF8DAEBDC7CE49186C96CC9C3E7CB77JEW4H" TargetMode="External"/><Relationship Id="rId21" Type="http://schemas.openxmlformats.org/officeDocument/2006/relationships/hyperlink" Target="consultantplus://offline/ref=EF2A02F92400B269024AC3434F4CB598DC9CF6535347DE578BF8DAEBDC7CE49186C96CCDC1EEJCW5H" TargetMode="External"/><Relationship Id="rId42" Type="http://schemas.openxmlformats.org/officeDocument/2006/relationships/hyperlink" Target="consultantplus://offline/ref=EF2A02F92400B269024AC3434F4CB598DC9CF35C5841DE578BF8DAEBDC7CE49186C96CC9C3E6CE74JEW2H" TargetMode="External"/><Relationship Id="rId47" Type="http://schemas.openxmlformats.org/officeDocument/2006/relationships/hyperlink" Target="consultantplus://offline/ref=EF2A02F92400B269024AC3434F4CB598DC9CF35C5841DE578BF8DAEBDC7CE49186C96CC9C3E7C576JEW3H" TargetMode="External"/><Relationship Id="rId63" Type="http://schemas.openxmlformats.org/officeDocument/2006/relationships/hyperlink" Target="consultantplus://offline/ref=EF2A02F92400B269024AC3434F4CB598DC9CF35C5841DE578BF8DAEBDC7CE49186C96CC9C3E7C571JEW3H" TargetMode="External"/><Relationship Id="rId68" Type="http://schemas.openxmlformats.org/officeDocument/2006/relationships/hyperlink" Target="consultantplus://offline/ref=EF2A02F92400B269024AC3434F4CB598DC9CF35C5841DE578BF8DAEBDC7CE49186C96CC9C3E7C570JEW6H" TargetMode="External"/><Relationship Id="rId84" Type="http://schemas.openxmlformats.org/officeDocument/2006/relationships/hyperlink" Target="consultantplus://offline/ref=EF2A02F92400B269024AC3434F4CB598DC9CF9505347DE578BF8DAEBDC7CE49186C96CC9C3E7C974JEW3H" TargetMode="External"/><Relationship Id="rId89" Type="http://schemas.openxmlformats.org/officeDocument/2006/relationships/hyperlink" Target="consultantplus://offline/ref=EF2A02F92400B269024AC3434F4CB598DC93F0525941DE578BF8DAEBDCJ7WCH" TargetMode="External"/><Relationship Id="rId112" Type="http://schemas.openxmlformats.org/officeDocument/2006/relationships/hyperlink" Target="consultantplus://offline/ref=EF2A02F92400B269024AC3434F4CB598DC9CF35D5349DE578BF8DAEBDCJ7WCH" TargetMode="External"/><Relationship Id="rId133" Type="http://schemas.openxmlformats.org/officeDocument/2006/relationships/hyperlink" Target="consultantplus://offline/ref=EF2A02F92400B269024AC3434F4CB598DC9CF8525547DE578BF8DAEBDC7CE49186C96CC9C3E7C974JEW5H" TargetMode="External"/><Relationship Id="rId138" Type="http://schemas.openxmlformats.org/officeDocument/2006/relationships/fontTable" Target="fontTable.xml"/><Relationship Id="rId16" Type="http://schemas.openxmlformats.org/officeDocument/2006/relationships/hyperlink" Target="consultantplus://offline/ref=EF2A02F92400B269024AC3434F4CB598DC9CF6535347DE578BF8DAEBDC7CE49186C96CCEC6E6JCW5H" TargetMode="External"/><Relationship Id="rId107" Type="http://schemas.openxmlformats.org/officeDocument/2006/relationships/hyperlink" Target="consultantplus://offline/ref=EF2A02F92400B269024AC3434F4CB598DC9CF35D5349DE578BF8DAEBDCJ7WCH" TargetMode="External"/><Relationship Id="rId11" Type="http://schemas.openxmlformats.org/officeDocument/2006/relationships/hyperlink" Target="consultantplus://offline/ref=EF2A02F92400B269024AC3434F4CB598DC9CF8525547DE578BF8DAEBDCJ7WCH" TargetMode="External"/><Relationship Id="rId32" Type="http://schemas.openxmlformats.org/officeDocument/2006/relationships/hyperlink" Target="consultantplus://offline/ref=EF2A02F92400B269024AC3434F4CB598DC9CF35C5841DE578BF8DAEBDCJ7WCH" TargetMode="External"/><Relationship Id="rId37" Type="http://schemas.openxmlformats.org/officeDocument/2006/relationships/hyperlink" Target="consultantplus://offline/ref=EF2A02F92400B269024AC3434F4CB598DC9CF35C5841DE578BF8DAEBDC7CE49186C96CC9C3E7C475JEWAH" TargetMode="External"/><Relationship Id="rId53" Type="http://schemas.openxmlformats.org/officeDocument/2006/relationships/hyperlink" Target="consultantplus://offline/ref=EF2A02F92400B269024AC3434F4CB598DC9CF35C5841DE578BF8DAEBDC7CE49186C96CC9C0JEW4H" TargetMode="External"/><Relationship Id="rId58" Type="http://schemas.openxmlformats.org/officeDocument/2006/relationships/hyperlink" Target="consultantplus://offline/ref=EF2A02F92400B269024AC3434F4CB598DC9CF35C5841DE578BF8DAEBDC7CE49186C96CC9C3E7C572JEW7H" TargetMode="External"/><Relationship Id="rId74" Type="http://schemas.openxmlformats.org/officeDocument/2006/relationships/hyperlink" Target="consultantplus://offline/ref=EF2A02F92400B269024AC3434F4CB598DC9DF7505442DE578BF8DAEBDC7CE49186C96CCAC5E0JCWAH" TargetMode="External"/><Relationship Id="rId79" Type="http://schemas.openxmlformats.org/officeDocument/2006/relationships/hyperlink" Target="consultantplus://offline/ref=EF2A02F92400B269024AC3434F4CB598DC9CF35C5841DE578BF8DAEBDC7CE49186C96CC9C3E7C976JEW7H" TargetMode="External"/><Relationship Id="rId102" Type="http://schemas.openxmlformats.org/officeDocument/2006/relationships/hyperlink" Target="consultantplus://offline/ref=EF2A02F92400B269024AC3434F4CB598DC9DF7505442DE578BF8DAEBDC7CE49186C96CCAC5E0JCWAH" TargetMode="External"/><Relationship Id="rId123" Type="http://schemas.openxmlformats.org/officeDocument/2006/relationships/hyperlink" Target="consultantplus://offline/ref=EF2A02F92400B269024AC3434F4CB598DC9CF35D5349DE578BF8DAEBDC7CE49186C96CC9C3E7CB70JEW1H" TargetMode="External"/><Relationship Id="rId128" Type="http://schemas.openxmlformats.org/officeDocument/2006/relationships/hyperlink" Target="consultantplus://offline/ref=EF2A02F92400B269024AC3434F4CB598DC9DF2555640DE578BF8DAEBDC7CE49186C96CC9C3E7C576JEW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F2A02F92400B269024AC3434F4CB598DC93F0525941DE578BF8DAEBDC7CE49186C96CC9C3E7CE74JEW6H" TargetMode="External"/><Relationship Id="rId95" Type="http://schemas.openxmlformats.org/officeDocument/2006/relationships/hyperlink" Target="consultantplus://offline/ref=EF2A02F92400B269024AC3434F4CB598DC93F0525941DE578BF8DAEBDC7CE49186C96CC9C3E7C870JEW5H" TargetMode="External"/><Relationship Id="rId22" Type="http://schemas.openxmlformats.org/officeDocument/2006/relationships/hyperlink" Target="consultantplus://offline/ref=EF2A02F92400B269024AC3434F4CB598DC9CF6535347DE578BF8DAEBDC7CE49186C96CC9C3E6C471JEWAH" TargetMode="External"/><Relationship Id="rId27" Type="http://schemas.openxmlformats.org/officeDocument/2006/relationships/hyperlink" Target="consultantplus://offline/ref=EF2A02F92400B269024AC3434F4CB598DC9CF6535347DE578BF8DAEBDC7CE49186C96CCDCBE0JCWFH" TargetMode="External"/><Relationship Id="rId43" Type="http://schemas.openxmlformats.org/officeDocument/2006/relationships/hyperlink" Target="consultantplus://offline/ref=EF2A02F92400B269024AC3434F4CB598DC9CF35C5841DE578BF8DAEBDC7CE49186C96CC9C3E6CE74JEW1H" TargetMode="External"/><Relationship Id="rId48" Type="http://schemas.openxmlformats.org/officeDocument/2006/relationships/hyperlink" Target="consultantplus://offline/ref=EF2A02F92400B269024AC3434F4CB598DC9CF35C5841DE578BF8DAEBDC7CE49186C96CC9C3E7C574JEW0H" TargetMode="External"/><Relationship Id="rId64" Type="http://schemas.openxmlformats.org/officeDocument/2006/relationships/hyperlink" Target="consultantplus://offline/ref=EF2A02F92400B269024AC3434F4CB598DC9CF35C5841DE578BF8DAEBDC7CE49186C96CC1JCWAH" TargetMode="External"/><Relationship Id="rId69" Type="http://schemas.openxmlformats.org/officeDocument/2006/relationships/hyperlink" Target="consultantplus://offline/ref=EF2A02F92400B269024AC3434F4CB598DC9CF35C5841DE578BF8DAEBDC7CE49186C96CC9C3E7C57FJEW1H" TargetMode="External"/><Relationship Id="rId113" Type="http://schemas.openxmlformats.org/officeDocument/2006/relationships/hyperlink" Target="consultantplus://offline/ref=EF2A02F92400B269024AC3434F4CB598DC9DF7505442DE578BF8DAEBDC7CE49186C96CCAC5E0JCWAH" TargetMode="External"/><Relationship Id="rId118" Type="http://schemas.openxmlformats.org/officeDocument/2006/relationships/hyperlink" Target="consultantplus://offline/ref=EF2A02F92400B269024AC3434F4CB598DC9CF35D5349DE578BF8DAEBDC7CE49186C96CC9C3E7CB74JEW0H" TargetMode="External"/><Relationship Id="rId134" Type="http://schemas.openxmlformats.org/officeDocument/2006/relationships/hyperlink" Target="consultantplus://offline/ref=EF2A02F92400B269024AC3434F4CB598DC9CF8525547DE578BF8DAEBDC7CE49186C96CC9C3E7C973JEW0H" TargetMode="External"/><Relationship Id="rId139" Type="http://schemas.openxmlformats.org/officeDocument/2006/relationships/theme" Target="theme/theme1.xml"/><Relationship Id="rId8" Type="http://schemas.openxmlformats.org/officeDocument/2006/relationships/hyperlink" Target="consultantplus://offline/ref=EF2A02F92400B269024AC3434F4CB598DC92F7555140DE578BF8DAEBDC7CE49186C96CC9C3E7CC7EJEWBH" TargetMode="External"/><Relationship Id="rId51" Type="http://schemas.openxmlformats.org/officeDocument/2006/relationships/hyperlink" Target="consultantplus://offline/ref=EF2A02F92400B269024AC3434F4CB598DC9CF9505347DE578BF8DAEBDC7CE49186C96CC9C3E7C573JEW3H" TargetMode="External"/><Relationship Id="rId72" Type="http://schemas.openxmlformats.org/officeDocument/2006/relationships/hyperlink" Target="consultantplus://offline/ref=EF2A02F92400B269024AC3434F4CB598DC9CF35C5841DE578BF8DAEBDC7CE49186C96CC9C3E7C87EJEW6H" TargetMode="External"/><Relationship Id="rId80" Type="http://schemas.openxmlformats.org/officeDocument/2006/relationships/hyperlink" Target="consultantplus://offline/ref=EF2A02F92400B269024AC3434F4CB598DC9CF35C5841DE578BF8DAEBDC7CE49186C96CC9C3E7C976JEW4H" TargetMode="External"/><Relationship Id="rId85" Type="http://schemas.openxmlformats.org/officeDocument/2006/relationships/hyperlink" Target="consultantplus://offline/ref=EF2A02F92400B269024AC3434F4CB598DC9CF3505743DE578BF8DAEBDC7CE49186C96CC9C3E7C576JEW3H" TargetMode="External"/><Relationship Id="rId93" Type="http://schemas.openxmlformats.org/officeDocument/2006/relationships/hyperlink" Target="consultantplus://offline/ref=EF2A02F92400B269024AC3434F4CB598DC93F0525941DE578BF8DAEBDCJ7WCH" TargetMode="External"/><Relationship Id="rId98" Type="http://schemas.openxmlformats.org/officeDocument/2006/relationships/hyperlink" Target="consultantplus://offline/ref=EF2A02F92400B269024AC3434F4CB598DC93F0525941DE578BF8DAEBDC7CE49186C96CC9C3E7C87FJEW0H" TargetMode="External"/><Relationship Id="rId121" Type="http://schemas.openxmlformats.org/officeDocument/2006/relationships/hyperlink" Target="consultantplus://offline/ref=EF2A02F92400B269024AC3434F4CB598DC9DF7505442DE578BF8DAEBDC7CE49186C96CCAC5E0JCWAH" TargetMode="External"/><Relationship Id="rId3" Type="http://schemas.openxmlformats.org/officeDocument/2006/relationships/settings" Target="settings.xml"/><Relationship Id="rId12" Type="http://schemas.openxmlformats.org/officeDocument/2006/relationships/hyperlink" Target="consultantplus://offline/ref=EF2A02F92400B269024AC3434F4CB598DC92F7555140DE578BF8DAEBDC7CE49186C96CC9C3E7CD72JEW4H" TargetMode="External"/><Relationship Id="rId17" Type="http://schemas.openxmlformats.org/officeDocument/2006/relationships/hyperlink" Target="consultantplus://offline/ref=EF2A02F92400B269024AC3434F4CB598DC9CF6535347DE578BF8DAEBDC7CE49186C96CC9C3E7C873JEW6H" TargetMode="External"/><Relationship Id="rId25" Type="http://schemas.openxmlformats.org/officeDocument/2006/relationships/hyperlink" Target="consultantplus://offline/ref=EF2A02F92400B269024AC3434F4CB598DC9CF6535347DE578BF8DAEBDC7CE49186C96CCDC4E0JCWAH" TargetMode="External"/><Relationship Id="rId33" Type="http://schemas.openxmlformats.org/officeDocument/2006/relationships/hyperlink" Target="consultantplus://offline/ref=EF2A02F92400B269024AC3434F4CB598DC9CF35C5841DE578BF8DAEBDC7CE49186C96CC9C3E6CC75JEW4H" TargetMode="External"/><Relationship Id="rId38" Type="http://schemas.openxmlformats.org/officeDocument/2006/relationships/hyperlink" Target="consultantplus://offline/ref=EF2A02F92400B269024AC3434F4CB598DC9CF35C5841DE578BF8DAEBDC7CE49186C96CC9C3E7C472JEW3H" TargetMode="External"/><Relationship Id="rId46" Type="http://schemas.openxmlformats.org/officeDocument/2006/relationships/hyperlink" Target="consultantplus://offline/ref=EF2A02F92400B269024AC3434F4CB598DC9CF35C5841DE578BF8DAEBDC7CE49186C96CC9C3E7CF71JEW3H" TargetMode="External"/><Relationship Id="rId59" Type="http://schemas.openxmlformats.org/officeDocument/2006/relationships/hyperlink" Target="consultantplus://offline/ref=EF2A02F92400B269024AC3434F4CB598DC9CF35C5841DE578BF8DAEBDC7CE49186C96CC9C3E7C572JEW0H" TargetMode="External"/><Relationship Id="rId67" Type="http://schemas.openxmlformats.org/officeDocument/2006/relationships/hyperlink" Target="consultantplus://offline/ref=EF2A02F92400B269024AC3434F4CB598DC9CF35C5841DE578BF8DAEBDC7CE49186C96CC9C3E7C570JEWBH" TargetMode="External"/><Relationship Id="rId103" Type="http://schemas.openxmlformats.org/officeDocument/2006/relationships/hyperlink" Target="consultantplus://offline/ref=EF2A02F92400B269024AC3434F4CB598DC93F0525941DE578BF8DAEBDC7CE49186C96CC9C3E7C974JEW5H" TargetMode="External"/><Relationship Id="rId108" Type="http://schemas.openxmlformats.org/officeDocument/2006/relationships/hyperlink" Target="consultantplus://offline/ref=EF2A02F92400B269024AC3434F4CB598DC9CF35D5349DE578BF8DAEBDC7CE49186C96CC9C3E7CD73JEW4H" TargetMode="External"/><Relationship Id="rId116" Type="http://schemas.openxmlformats.org/officeDocument/2006/relationships/hyperlink" Target="consultantplus://offline/ref=EF2A02F92400B269024AC3434F4CB598DC9CF35D5349DE578BF8DAEBDC7CE49186C96CC9C3E7CB75JEW4H" TargetMode="External"/><Relationship Id="rId124" Type="http://schemas.openxmlformats.org/officeDocument/2006/relationships/hyperlink" Target="consultantplus://offline/ref=EF2A02F92400B269024AC3434F4CB598DC9CF35D5349DE578BF8DAEBDC7CE49186C96CC9C3E7CB70JEW2H" TargetMode="External"/><Relationship Id="rId129" Type="http://schemas.openxmlformats.org/officeDocument/2006/relationships/hyperlink" Target="consultantplus://offline/ref=EF2A02F92400B269024AC3434F4CB598DC9DF0525940DE578BF8DAEBDC7CE49186C96CCAC0JEW4H" TargetMode="External"/><Relationship Id="rId137" Type="http://schemas.openxmlformats.org/officeDocument/2006/relationships/hyperlink" Target="consultantplus://offline/ref=EF2A02F92400B269024AC3434F4CB598DC9DF0505540DE578BF8DAEBDC7CE49186C96CC9C3E7CB70JEWAH" TargetMode="External"/><Relationship Id="rId20" Type="http://schemas.openxmlformats.org/officeDocument/2006/relationships/hyperlink" Target="consultantplus://offline/ref=EF2A02F92400B269024AC3434F4CB598DC9CF6535347DE578BF8DAEBDC7CE49186C96CC9C3E7CA72JEW6H" TargetMode="External"/><Relationship Id="rId41" Type="http://schemas.openxmlformats.org/officeDocument/2006/relationships/hyperlink" Target="consultantplus://offline/ref=EF2A02F92400B269024AC3434F4CB598DC9CF35C5841DE578BF8DAEBDC7CE49186C96CC9C3E7C471JEW7H" TargetMode="External"/><Relationship Id="rId54" Type="http://schemas.openxmlformats.org/officeDocument/2006/relationships/hyperlink" Target="consultantplus://offline/ref=EF2A02F92400B269024AC3434F4CB598DC9CF35C5841DE578BF8DAEBDC7CE49186C96CCCJCWBH" TargetMode="External"/><Relationship Id="rId62" Type="http://schemas.openxmlformats.org/officeDocument/2006/relationships/hyperlink" Target="consultantplus://offline/ref=EF2A02F92400B269024AC3434F4CB598DC9CF35C5841DE578BF8DAEBDC7CE49186C96CC9C3E7C572JEW4H" TargetMode="External"/><Relationship Id="rId70" Type="http://schemas.openxmlformats.org/officeDocument/2006/relationships/hyperlink" Target="consultantplus://offline/ref=EF2A02F92400B269024AC3434F4CB598DC9CF35C5841DE578BF8DAEBDC7CE49186C96CC9C3E7C57FJEW4H" TargetMode="External"/><Relationship Id="rId75" Type="http://schemas.openxmlformats.org/officeDocument/2006/relationships/hyperlink" Target="consultantplus://offline/ref=EF2A02F92400B269024AC3434F4CB598DC9CF8525547DE578BF8DAEBDCJ7WCH" TargetMode="External"/><Relationship Id="rId83" Type="http://schemas.openxmlformats.org/officeDocument/2006/relationships/hyperlink" Target="consultantplus://offline/ref=EF2A02F92400B269024AC3434F4CB598DC9CF35C5841DE578BF8DAEBDC7CE49186C96CC9C3E7C87EJEW6H" TargetMode="External"/><Relationship Id="rId88" Type="http://schemas.openxmlformats.org/officeDocument/2006/relationships/hyperlink" Target="consultantplus://offline/ref=EF2A02F92400B269024AC3434F4CB598DC93F0565947DE578BF8DAEBDC7CE49186C96CC9C3E7CC71JEWAH" TargetMode="External"/><Relationship Id="rId91" Type="http://schemas.openxmlformats.org/officeDocument/2006/relationships/hyperlink" Target="consultantplus://offline/ref=EF2A02F92400B269024AC3434F4CB598DC93F0525941DE578BF8DAEBDC7CE49186C96CC9C3E7CE74JEW6H" TargetMode="External"/><Relationship Id="rId96" Type="http://schemas.openxmlformats.org/officeDocument/2006/relationships/hyperlink" Target="consultantplus://offline/ref=EF2A02F92400B269024AC3434F4CB598DC93F0525941DE578BF8DAEBDC7CE49186C96CC9C3E7C87FJEW0H" TargetMode="External"/><Relationship Id="rId111" Type="http://schemas.openxmlformats.org/officeDocument/2006/relationships/hyperlink" Target="consultantplus://offline/ref=EF2A02F92400B269024AC3434F4CB598DC9CF35D5349DE578BF8DAEBDC7CE49186C96CC9C3E7CE75JEWAH" TargetMode="External"/><Relationship Id="rId132" Type="http://schemas.openxmlformats.org/officeDocument/2006/relationships/hyperlink" Target="consultantplus://offline/ref=EF2A02F92400B269024AC3434F4CB598DC9CF8525547DE578BF8DAEBDC7CE49186C96CC9C3E7C870JEW5H" TargetMode="External"/><Relationship Id="rId1" Type="http://schemas.openxmlformats.org/officeDocument/2006/relationships/styles" Target="styles.xml"/><Relationship Id="rId6" Type="http://schemas.openxmlformats.org/officeDocument/2006/relationships/hyperlink" Target="consultantplus://offline/ref=EF2A02F92400B269024AC3434F4CB598DC92F7555140DE578BF8DAEBDCJ7WCH" TargetMode="External"/><Relationship Id="rId15" Type="http://schemas.openxmlformats.org/officeDocument/2006/relationships/hyperlink" Target="consultantplus://offline/ref=EF2A02F92400B269024AC3434F4CB598DC9CF6535347DE578BF8DAEBDC7CE49186C96CCEC5E3JCW8H" TargetMode="External"/><Relationship Id="rId23" Type="http://schemas.openxmlformats.org/officeDocument/2006/relationships/hyperlink" Target="consultantplus://offline/ref=EF2A02F92400B269024AC3434F4CB598DC9CF6535347DE578BF8DAEBDC7CE49186C96CCEC5E5JCWDH" TargetMode="External"/><Relationship Id="rId28" Type="http://schemas.openxmlformats.org/officeDocument/2006/relationships/hyperlink" Target="consultantplus://offline/ref=EF2A02F92400B269024AC3434F4CB598DC9CF6535347DE578BF8DAEBDC7CE49186C96CCEC5E4JCWEH" TargetMode="External"/><Relationship Id="rId36" Type="http://schemas.openxmlformats.org/officeDocument/2006/relationships/hyperlink" Target="consultantplus://offline/ref=EF2A02F92400B269024AC3434F4CB598DC9CF35C5841DE578BF8DAEBDC7CE49186C96CC9C3E7CA7EJEWAH" TargetMode="External"/><Relationship Id="rId49" Type="http://schemas.openxmlformats.org/officeDocument/2006/relationships/hyperlink" Target="consultantplus://offline/ref=EF2A02F92400B269024AC3434F4CB598DC9CF35C5841DE578BF8DAEBDC7CE49186C96CC9C1JEW1H" TargetMode="External"/><Relationship Id="rId57" Type="http://schemas.openxmlformats.org/officeDocument/2006/relationships/hyperlink" Target="consultantplus://offline/ref=EF2A02F92400B269024AC3434F4CB598DC9CF35C5841DE578BF8DAEBDC7CE49186C96CC9C3E7C572JEW0H" TargetMode="External"/><Relationship Id="rId106" Type="http://schemas.openxmlformats.org/officeDocument/2006/relationships/hyperlink" Target="consultantplus://offline/ref=EF2A02F92400B269024AC3434F4CB598DC93F0525941DE578BF8DAEBDC7CE49186C96CC9C3E7C973JEW0H" TargetMode="External"/><Relationship Id="rId114" Type="http://schemas.openxmlformats.org/officeDocument/2006/relationships/hyperlink" Target="consultantplus://offline/ref=EF2A02F92400B269024AC3434F4CB598DC9CF35D5349DE578BF8DAEBDC7CE49186C96CC9C3E7CB77JEW4H" TargetMode="External"/><Relationship Id="rId119" Type="http://schemas.openxmlformats.org/officeDocument/2006/relationships/hyperlink" Target="consultantplus://offline/ref=EF2A02F92400B269024AC3434F4CB598DC9DF7505442DE578BF8DAEBDC7CE49186C96CCAC5E0JCWAH" TargetMode="External"/><Relationship Id="rId127" Type="http://schemas.openxmlformats.org/officeDocument/2006/relationships/hyperlink" Target="consultantplus://offline/ref=EF2A02F92400B269024AC3434F4CB598DC9DF45D5943DE578BF8DAEBDCJ7WCH" TargetMode="External"/><Relationship Id="rId10" Type="http://schemas.openxmlformats.org/officeDocument/2006/relationships/hyperlink" Target="consultantplus://offline/ref=EF2A02F92400B269024AC3434F4CB598DC9DF7505442DE578BF8DAEBDC7CE49186C96CCAC5E0JCWAH" TargetMode="External"/><Relationship Id="rId31" Type="http://schemas.openxmlformats.org/officeDocument/2006/relationships/hyperlink" Target="consultantplus://offline/ref=EF2A02F92400B269024AC3434F4CB598DC9CF6535347DE578BF8DAEBDC7CE49186C96CCEC6E1JCWDH" TargetMode="External"/><Relationship Id="rId44" Type="http://schemas.openxmlformats.org/officeDocument/2006/relationships/hyperlink" Target="consultantplus://offline/ref=EF2A02F92400B269024AC3434F4CB598DC9CF35C5841DE578BF8DAEBDC7CE49186C96CC9C3E6CE74JEW1H" TargetMode="External"/><Relationship Id="rId52" Type="http://schemas.openxmlformats.org/officeDocument/2006/relationships/hyperlink" Target="consultantplus://offline/ref=EF2A02F92400B269024AC3434F4CB598DC9CF35C5841DE578BF8DAEBDC7CE49186C96CCBJCW0H" TargetMode="External"/><Relationship Id="rId60" Type="http://schemas.openxmlformats.org/officeDocument/2006/relationships/hyperlink" Target="consultantplus://offline/ref=EF2A02F92400B269024AC3434F4CB598DC9CF35C5841DE578BF8DAEBDC7CE49186C96CC9C3E7C872JEWBH" TargetMode="External"/><Relationship Id="rId65" Type="http://schemas.openxmlformats.org/officeDocument/2006/relationships/hyperlink" Target="consultantplus://offline/ref=EF2A02F92400B269024AC3434F4CB598DC9CF35C5841DE578BF8DAEBDC7CE49186C96CC9C3E7C870JEW0H" TargetMode="External"/><Relationship Id="rId73" Type="http://schemas.openxmlformats.org/officeDocument/2006/relationships/hyperlink" Target="consultantplus://offline/ref=EF2A02F92400B269024AC3434F4CB598DC9CF35C5841DE578BF8DAEBDC7CE49186C96CC9C3E7C977JEW5H" TargetMode="External"/><Relationship Id="rId78" Type="http://schemas.openxmlformats.org/officeDocument/2006/relationships/hyperlink" Target="consultantplus://offline/ref=EF2A02F92400B269024AC3434F4CB598DC9CF35C5841DE578BF8DAEBDC7CE49186C96CC9C3E7C57EJEWBH" TargetMode="External"/><Relationship Id="rId81" Type="http://schemas.openxmlformats.org/officeDocument/2006/relationships/hyperlink" Target="consultantplus://offline/ref=EF2A02F92400B269024AC3434F4CB598DC9CF35C5841DE578BF8DAEBDC7CE49186C96CC9C3E7C976JEWAH" TargetMode="External"/><Relationship Id="rId86" Type="http://schemas.openxmlformats.org/officeDocument/2006/relationships/hyperlink" Target="consultantplus://offline/ref=EF2A02F92400B269024AC3434F4CB598DC9CF3505743DE578BF8DAEBDC7CE49186C96CC9CAJEW3H" TargetMode="External"/><Relationship Id="rId94" Type="http://schemas.openxmlformats.org/officeDocument/2006/relationships/hyperlink" Target="consultantplus://offline/ref=EF2A02F92400B269024AC3434F4CB598DC9DF7505442DE578BF8DAEBDC7CE49186C96CCAC5E0JCWAH" TargetMode="External"/><Relationship Id="rId99" Type="http://schemas.openxmlformats.org/officeDocument/2006/relationships/hyperlink" Target="consultantplus://offline/ref=EF2A02F92400B269024AC3434F4CB598DC93F0525941DE578BF8DAEBDC7CE49186C96CC9C3E7C87EJEWAH" TargetMode="External"/><Relationship Id="rId101" Type="http://schemas.openxmlformats.org/officeDocument/2006/relationships/hyperlink" Target="consultantplus://offline/ref=EF2A02F92400B269024AC3434F4CB598DC93F0525941DE578BF8DAEBDC7CE49186C96CC9C3E7C870JEW5H" TargetMode="External"/><Relationship Id="rId122" Type="http://schemas.openxmlformats.org/officeDocument/2006/relationships/hyperlink" Target="consultantplus://offline/ref=EF2A02F92400B269024AC3434F4CB598DC9CF35D5349DE578BF8DAEBDC7CE49186C96CC9C3E7CB70JEW2H" TargetMode="External"/><Relationship Id="rId130" Type="http://schemas.openxmlformats.org/officeDocument/2006/relationships/hyperlink" Target="consultantplus://offline/ref=EF2A02F92400B269024AC3434F4CB598DC9CF8525547DE578BF8DAEBDCJ7WCH" TargetMode="External"/><Relationship Id="rId135" Type="http://schemas.openxmlformats.org/officeDocument/2006/relationships/hyperlink" Target="consultantplus://offline/ref=EF2A02F92400B269024AC3434F4CB598DC9DF0505540DE578BF8DAEBDC7CE49186C96CC9C3E7CB77JEW4H" TargetMode="External"/><Relationship Id="rId4" Type="http://schemas.openxmlformats.org/officeDocument/2006/relationships/webSettings" Target="webSettings.xml"/><Relationship Id="rId9" Type="http://schemas.openxmlformats.org/officeDocument/2006/relationships/hyperlink" Target="consultantplus://offline/ref=EF2A02F92400B269024AC3434F4CB598DC92F7555140DE578BF8DAEBDC7CE49186C96CC9C3E7CD75JEW5H" TargetMode="External"/><Relationship Id="rId13" Type="http://schemas.openxmlformats.org/officeDocument/2006/relationships/hyperlink" Target="consultantplus://offline/ref=EF2A02F92400B269024AC3434F4CB598DC9CF6535347DE578BF8DAEBDCJ7WCH" TargetMode="External"/><Relationship Id="rId18" Type="http://schemas.openxmlformats.org/officeDocument/2006/relationships/hyperlink" Target="consultantplus://offline/ref=EF2A02F92400B269024AC3434F4CB598DC9CF6535347DE578BF8DAEBDC7CE49186C96CC9C3E7C873JEW5H" TargetMode="External"/><Relationship Id="rId39" Type="http://schemas.openxmlformats.org/officeDocument/2006/relationships/hyperlink" Target="consultantplus://offline/ref=EF2A02F92400B269024AC3434F4CB598DC9CF35C5841DE578BF8DAEBDC7CE49186C96CC9C3E7C475JEWAH" TargetMode="External"/><Relationship Id="rId109" Type="http://schemas.openxmlformats.org/officeDocument/2006/relationships/hyperlink" Target="consultantplus://offline/ref=EF2A02F92400B269024AC3434F4CB598DC9CF35D5349DE578BF8DAEBDC7CE49186C96CC9C3E7CD7FJEW0H" TargetMode="External"/><Relationship Id="rId34" Type="http://schemas.openxmlformats.org/officeDocument/2006/relationships/hyperlink" Target="consultantplus://offline/ref=EF2A02F92400B269024AC3434F4CB598DC9CF35C5841DE578BF8DAEBDC7CE49186C96CC9C3E7CA70JEW4H" TargetMode="External"/><Relationship Id="rId50" Type="http://schemas.openxmlformats.org/officeDocument/2006/relationships/hyperlink" Target="consultantplus://offline/ref=EF2A02F92400B269024AC3434F4CB598DC9CF35C5841DE578BF8DAEBDC7CE49186C96CC9C3E7C576JEW3H" TargetMode="External"/><Relationship Id="rId55" Type="http://schemas.openxmlformats.org/officeDocument/2006/relationships/hyperlink" Target="consultantplus://offline/ref=EF2A02F92400B269024AC3434F4CB598DC9CF35C5841DE578BF8DAEBDC7CE49186C96CCBJCW0H" TargetMode="External"/><Relationship Id="rId76" Type="http://schemas.openxmlformats.org/officeDocument/2006/relationships/hyperlink" Target="consultantplus://offline/ref=EF2A02F92400B269024AC3434F4CB598DC9DF0505540DE578BF8DAEBDCJ7WCH" TargetMode="External"/><Relationship Id="rId97" Type="http://schemas.openxmlformats.org/officeDocument/2006/relationships/hyperlink" Target="consultantplus://offline/ref=EF2A02F92400B269024AC3434F4CB598DC93F0525941DE578BF8DAEBDC7CE49186C96CC9C3E7C87EJEW0H" TargetMode="External"/><Relationship Id="rId104" Type="http://schemas.openxmlformats.org/officeDocument/2006/relationships/hyperlink" Target="consultantplus://offline/ref=EF2A02F92400B269024AC3434F4CB598DC93F0525941DE578BF8DAEBDC7CE49186C96CC9C3E7C974JEW4H" TargetMode="External"/><Relationship Id="rId120" Type="http://schemas.openxmlformats.org/officeDocument/2006/relationships/hyperlink" Target="consultantplus://offline/ref=EF2A02F92400B269024AC3434F4CB598DC9CF35D5349DE578BF8DAEBDC7CE49186C96CC9C3E7CB77JEW4H" TargetMode="External"/><Relationship Id="rId125" Type="http://schemas.openxmlformats.org/officeDocument/2006/relationships/hyperlink" Target="consultantplus://offline/ref=EF2A02F92400B269024AC3434F4CB598DC9CF35D5349DE578BF8DAEBDC7CE49186C96CC9C3E7CB70JEWAH" TargetMode="External"/><Relationship Id="rId7" Type="http://schemas.openxmlformats.org/officeDocument/2006/relationships/hyperlink" Target="consultantplus://offline/ref=EF2A02F92400B269024AC3434F4CB598DC92F7555140DE578BF8DAEBDC7CE49186C96CC9C3E7CC72JEW7H" TargetMode="External"/><Relationship Id="rId71" Type="http://schemas.openxmlformats.org/officeDocument/2006/relationships/hyperlink" Target="consultantplus://offline/ref=EF2A02F92400B269024AC3434F4CB598DC9CF35C5841DE578BF8DAEBDC7CE49186C96CC9C3E7C57FJEW1H" TargetMode="External"/><Relationship Id="rId92" Type="http://schemas.openxmlformats.org/officeDocument/2006/relationships/hyperlink" Target="consultantplus://offline/ref=EF2A02F92400B269024AC3434F4CB598DC93F0525941DE578BF8DAEBDC7CE49186C96CC9C3E7CE72JEW6H" TargetMode="External"/><Relationship Id="rId2" Type="http://schemas.microsoft.com/office/2007/relationships/stylesWithEffects" Target="stylesWithEffects.xml"/><Relationship Id="rId29" Type="http://schemas.openxmlformats.org/officeDocument/2006/relationships/hyperlink" Target="consultantplus://offline/ref=EF2A02F92400B269024AC3434F4CB598DC9CF6535347DE578BF8DAEBDC7CE49186C96CCEC3E2JCW4H" TargetMode="External"/><Relationship Id="rId24" Type="http://schemas.openxmlformats.org/officeDocument/2006/relationships/hyperlink" Target="consultantplus://offline/ref=EF2A02F92400B269024AC3434F4CB598DC9CF6535347DE578BF8DAEBDC7CE49186C96CCDC0EFJCWCH" TargetMode="External"/><Relationship Id="rId40" Type="http://schemas.openxmlformats.org/officeDocument/2006/relationships/hyperlink" Target="consultantplus://offline/ref=EF2A02F92400B269024AC3434F4CB598DC9DF7505442DE578BF8DAEBDC7CE49186C96CCAC5E0JCWAH" TargetMode="External"/><Relationship Id="rId45" Type="http://schemas.openxmlformats.org/officeDocument/2006/relationships/hyperlink" Target="consultantplus://offline/ref=EF2A02F92400B269024AC3434F4CB598DC9CF35C5841DE578BF8DAEBDC7CE49186C96CC9C3E6CE74JEW7H" TargetMode="External"/><Relationship Id="rId66" Type="http://schemas.openxmlformats.org/officeDocument/2006/relationships/hyperlink" Target="consultantplus://offline/ref=EF2A02F92400B269024AC3434F4CB598DC9CF35C5841DE578BF8DAEBDC7CE49186C96CC9C3E7C570JEW6H" TargetMode="External"/><Relationship Id="rId87" Type="http://schemas.openxmlformats.org/officeDocument/2006/relationships/hyperlink" Target="consultantplus://offline/ref=EF2A02F92400B269024AC3434F4CB598DC9CF3505743DE578BF8DAEBDC7CE49186C96CC9C3E6C87EJEW6H" TargetMode="External"/><Relationship Id="rId110" Type="http://schemas.openxmlformats.org/officeDocument/2006/relationships/hyperlink" Target="consultantplus://offline/ref=EF2A02F92400B269024AC3434F4CB598DC9CF35D5349DE578BF8DAEBDC7CE49186C96CC9C3E7CE77JEW6H" TargetMode="External"/><Relationship Id="rId115" Type="http://schemas.openxmlformats.org/officeDocument/2006/relationships/hyperlink" Target="consultantplus://offline/ref=EF2A02F92400B269024AC3434F4CB598DC9CF35D5349DE578BF8DAEBDC7CE49186C96CC9C3E7CB76JEW6H" TargetMode="External"/><Relationship Id="rId131" Type="http://schemas.openxmlformats.org/officeDocument/2006/relationships/hyperlink" Target="consultantplus://offline/ref=EF2A02F92400B269024AC3434F4CB598DC9DF0505540DE578BF8DAEBDCJ7WCH" TargetMode="External"/><Relationship Id="rId136" Type="http://schemas.openxmlformats.org/officeDocument/2006/relationships/hyperlink" Target="consultantplus://offline/ref=EF2A02F92400B269024AC3434F4CB598DC9DF0505540DE578BF8DAEBDC7CE49186C96CC9C3E7CB70JEW2H" TargetMode="External"/><Relationship Id="rId61" Type="http://schemas.openxmlformats.org/officeDocument/2006/relationships/hyperlink" Target="consultantplus://offline/ref=EF2A02F92400B269024AC3434F4CB598DC9CF35C5841DE578BF8DAEBDC7CE49186C96CC9C3E7C872JEWAH" TargetMode="External"/><Relationship Id="rId82" Type="http://schemas.openxmlformats.org/officeDocument/2006/relationships/hyperlink" Target="consultantplus://offline/ref=EF2A02F92400B269024AC3434F4CB598DC9CF35C5841DE578BF8DAEBDC7CE49186C96CC9C3E7C57EJEWBH" TargetMode="External"/><Relationship Id="rId19" Type="http://schemas.openxmlformats.org/officeDocument/2006/relationships/hyperlink" Target="consultantplus://offline/ref=EF2A02F92400B269024AC3434F4CB598DC9CF6535347DE578BF8DAEBDC7CE49186C96CCCC5E2JCW8H" TargetMode="External"/><Relationship Id="rId14" Type="http://schemas.openxmlformats.org/officeDocument/2006/relationships/hyperlink" Target="consultantplus://offline/ref=EF2A02F92400B269024AC3434F4CB598DC9CF6535347DE578BF8DAEBDC7CE49186C96CCEC7E5JCW4H" TargetMode="External"/><Relationship Id="rId30" Type="http://schemas.openxmlformats.org/officeDocument/2006/relationships/hyperlink" Target="consultantplus://offline/ref=EF2A02F92400B269024AC3434F4CB598DC9CF6535347DE578BF8DAEBDC7CE49186C96CCEC3E2JCW5H" TargetMode="External"/><Relationship Id="rId35" Type="http://schemas.openxmlformats.org/officeDocument/2006/relationships/hyperlink" Target="consultantplus://offline/ref=EF2A02F92400B269024AC3434F4CB598DC9CF35C5841DE578BF8DAEBDC7CE49186C96CC9C3E7CA7FJEW2H" TargetMode="External"/><Relationship Id="rId56" Type="http://schemas.openxmlformats.org/officeDocument/2006/relationships/hyperlink" Target="consultantplus://offline/ref=EF2A02F92400B269024AC3434F4CB598DC9CF35C5841DE578BF8DAEBDC7CE49186C96CC9C3E7C573JEWBH" TargetMode="External"/><Relationship Id="rId77" Type="http://schemas.openxmlformats.org/officeDocument/2006/relationships/hyperlink" Target="consultantplus://offline/ref=EF2A02F92400B269024AC3434F4CB598DC9CF35C5841DE578BF8DAEBDC7CE49186C96CC9C3E7C57EJEWBH" TargetMode="External"/><Relationship Id="rId100" Type="http://schemas.openxmlformats.org/officeDocument/2006/relationships/hyperlink" Target="consultantplus://offline/ref=EF2A02F92400B269024AC3434F4CB598DC9DF7505442DE578BF8DAEBDC7CE49186C96CCAC5E0JCWAH" TargetMode="External"/><Relationship Id="rId105" Type="http://schemas.openxmlformats.org/officeDocument/2006/relationships/hyperlink" Target="consultantplus://offline/ref=EF2A02F92400B269024AC3434F4CB598DC93F0525941DE578BF8DAEBDC7CE49186C96CC9C3E7C974JEW5H" TargetMode="External"/><Relationship Id="rId126" Type="http://schemas.openxmlformats.org/officeDocument/2006/relationships/hyperlink" Target="consultantplus://offline/ref=EF2A02F92400B269024AC3434F4CB598DC9CF8515848DE578BF8DAEBDCJ7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23649</Words>
  <Characters>134801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Ганус Алина Андреевна</dc:creator>
  <cp:lastModifiedBy>Ганус Алина Андреевна</cp:lastModifiedBy>
  <cp:revision>1</cp:revision>
  <dcterms:created xsi:type="dcterms:W3CDTF">2016-05-12T07:22:00Z</dcterms:created>
  <dcterms:modified xsi:type="dcterms:W3CDTF">2016-05-12T07:22:00Z</dcterms:modified>
</cp:coreProperties>
</file>